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F78" w:rsidRDefault="00420F78" w:rsidP="00420F78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Богандинская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средняя общеобразовательная школа №2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  <w:t>Тюменского муниципального  района</w:t>
      </w:r>
    </w:p>
    <w:p w:rsidR="00420F78" w:rsidRDefault="00420F78" w:rsidP="00420F78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20F78" w:rsidRDefault="005658E2" w:rsidP="00420F78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0D653840" wp14:editId="488D058D">
            <wp:extent cx="5694680" cy="1670050"/>
            <wp:effectExtent l="0" t="0" r="127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5"/>
                    <a:srcRect l="6486" t="31303" r="6108" b="5328"/>
                    <a:stretch/>
                  </pic:blipFill>
                  <pic:spPr bwMode="auto">
                    <a:xfrm>
                      <a:off x="0" y="0"/>
                      <a:ext cx="5694680" cy="1670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925DE" w:rsidRDefault="009925DE" w:rsidP="00420F78">
      <w:pPr>
        <w:pStyle w:val="Default"/>
        <w:jc w:val="center"/>
        <w:rPr>
          <w:b/>
          <w:bCs/>
        </w:rPr>
      </w:pPr>
    </w:p>
    <w:p w:rsidR="009925DE" w:rsidRDefault="009925DE" w:rsidP="00420F78">
      <w:pPr>
        <w:pStyle w:val="Default"/>
        <w:jc w:val="center"/>
        <w:rPr>
          <w:b/>
          <w:bCs/>
        </w:rPr>
      </w:pPr>
    </w:p>
    <w:p w:rsidR="00420F78" w:rsidRDefault="00420F78" w:rsidP="00420F78">
      <w:pPr>
        <w:pStyle w:val="Default"/>
        <w:jc w:val="center"/>
      </w:pPr>
      <w:r>
        <w:rPr>
          <w:b/>
          <w:bCs/>
        </w:rPr>
        <w:t>Адаптированная рабочая программа</w:t>
      </w:r>
    </w:p>
    <w:p w:rsidR="00420F78" w:rsidRDefault="00420F78" w:rsidP="00420F78">
      <w:pPr>
        <w:pStyle w:val="Default"/>
        <w:jc w:val="center"/>
      </w:pPr>
      <w:r>
        <w:rPr>
          <w:b/>
          <w:bCs/>
        </w:rPr>
        <w:t>по предмету «</w:t>
      </w:r>
      <w:r w:rsidR="00773E10">
        <w:rPr>
          <w:b/>
          <w:bCs/>
        </w:rPr>
        <w:t>Иностранный язык (английский)</w:t>
      </w:r>
      <w:r>
        <w:rPr>
          <w:b/>
          <w:bCs/>
        </w:rPr>
        <w:t>»</w:t>
      </w:r>
    </w:p>
    <w:p w:rsidR="00420F78" w:rsidRDefault="00FF4A88" w:rsidP="00420F78">
      <w:pPr>
        <w:pStyle w:val="Default"/>
        <w:jc w:val="center"/>
      </w:pPr>
      <w:r>
        <w:rPr>
          <w:b/>
          <w:bCs/>
        </w:rPr>
        <w:t xml:space="preserve">для обучающихся </w:t>
      </w:r>
      <w:r w:rsidR="00161218">
        <w:rPr>
          <w:b/>
          <w:bCs/>
        </w:rPr>
        <w:t>3</w:t>
      </w:r>
      <w:r w:rsidR="00773E10">
        <w:rPr>
          <w:b/>
          <w:bCs/>
        </w:rPr>
        <w:t xml:space="preserve"> </w:t>
      </w:r>
      <w:r w:rsidR="00420F78">
        <w:rPr>
          <w:b/>
          <w:bCs/>
        </w:rPr>
        <w:t>класса</w:t>
      </w:r>
    </w:p>
    <w:p w:rsidR="00420F78" w:rsidRDefault="00420F78" w:rsidP="00420F78">
      <w:pPr>
        <w:pStyle w:val="Default"/>
        <w:jc w:val="center"/>
      </w:pPr>
      <w:r>
        <w:rPr>
          <w:b/>
          <w:bCs/>
        </w:rPr>
        <w:t>по адаптированной основной общеобразовательной программе</w:t>
      </w:r>
    </w:p>
    <w:p w:rsidR="00420F78" w:rsidRDefault="00420F78" w:rsidP="00420F78">
      <w:pPr>
        <w:pStyle w:val="Default"/>
        <w:jc w:val="center"/>
      </w:pPr>
      <w:r>
        <w:rPr>
          <w:b/>
          <w:bCs/>
        </w:rPr>
        <w:t>основного общего образования</w:t>
      </w:r>
    </w:p>
    <w:p w:rsidR="00420F78" w:rsidRDefault="00420F78" w:rsidP="00420F78">
      <w:pPr>
        <w:pStyle w:val="Default"/>
        <w:jc w:val="center"/>
      </w:pPr>
      <w:r>
        <w:rPr>
          <w:b/>
          <w:bCs/>
        </w:rPr>
        <w:t>для обучающихся с задержкой</w:t>
      </w:r>
    </w:p>
    <w:p w:rsidR="00420F78" w:rsidRDefault="00420F78" w:rsidP="00420F78">
      <w:pPr>
        <w:pStyle w:val="Default"/>
        <w:jc w:val="center"/>
      </w:pPr>
      <w:r>
        <w:rPr>
          <w:b/>
          <w:bCs/>
        </w:rPr>
        <w:t>психического развития</w:t>
      </w:r>
    </w:p>
    <w:p w:rsidR="00420F78" w:rsidRPr="007B2579" w:rsidRDefault="00420F78" w:rsidP="00420F78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7B2579">
        <w:rPr>
          <w:rFonts w:ascii="Times New Roman" w:hAnsi="Times New Roman"/>
          <w:b/>
          <w:bCs/>
          <w:sz w:val="24"/>
          <w:szCs w:val="24"/>
          <w:lang w:val="ru-RU"/>
        </w:rPr>
        <w:t>(основное общее образование)</w:t>
      </w:r>
    </w:p>
    <w:p w:rsidR="00420F78" w:rsidRPr="007B2579" w:rsidRDefault="00420F78" w:rsidP="00420F78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925DE" w:rsidRPr="007B2579" w:rsidRDefault="009925DE" w:rsidP="00420F78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W w:w="9648" w:type="dxa"/>
        <w:tblInd w:w="1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86"/>
        <w:gridCol w:w="5662"/>
      </w:tblGrid>
      <w:tr w:rsidR="00420F78" w:rsidTr="005658E2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0F78" w:rsidRDefault="00420F78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0F78" w:rsidRPr="0059107B" w:rsidRDefault="00773E10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Иностранный язык (английский)</w:t>
            </w:r>
          </w:p>
        </w:tc>
      </w:tr>
      <w:tr w:rsidR="00420F78" w:rsidTr="005658E2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0F78" w:rsidRDefault="00420F78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0F78" w:rsidRDefault="00161218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2025-2026</w:t>
            </w:r>
          </w:p>
        </w:tc>
      </w:tr>
      <w:tr w:rsidR="00420F78" w:rsidTr="005658E2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0F78" w:rsidRDefault="00420F78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20F78" w:rsidRPr="00804692" w:rsidRDefault="00161218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20F78" w:rsidTr="005658E2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0F78" w:rsidRDefault="00420F78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20F78" w:rsidRPr="00773E10" w:rsidRDefault="00FF4A88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68</w:t>
            </w:r>
          </w:p>
        </w:tc>
      </w:tr>
      <w:tr w:rsidR="00420F78" w:rsidTr="005658E2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0F78" w:rsidRDefault="00420F78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20F78" w:rsidRPr="00773E10" w:rsidRDefault="00161218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</w:tbl>
    <w:p w:rsidR="00420F78" w:rsidRDefault="00420F78" w:rsidP="00420F78">
      <w:pPr>
        <w:rPr>
          <w:rFonts w:ascii="Times New Roman" w:eastAsia="Calibri" w:hAnsi="Times New Roman" w:cs="Times New Roman"/>
          <w:sz w:val="24"/>
          <w:szCs w:val="24"/>
        </w:rPr>
      </w:pPr>
    </w:p>
    <w:p w:rsidR="009925DE" w:rsidRDefault="009925DE" w:rsidP="00420F78">
      <w:pPr>
        <w:rPr>
          <w:rFonts w:ascii="Times New Roman" w:eastAsia="Calibri" w:hAnsi="Times New Roman" w:cs="Times New Roman"/>
          <w:sz w:val="24"/>
          <w:szCs w:val="24"/>
        </w:rPr>
      </w:pPr>
    </w:p>
    <w:p w:rsidR="00420F78" w:rsidRDefault="00773E10" w:rsidP="005658E2">
      <w:pPr>
        <w:ind w:left="708" w:firstLine="708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Учитель: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Ряполова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Н.И.</w:t>
      </w:r>
    </w:p>
    <w:p w:rsidR="00420F78" w:rsidRDefault="00420F78" w:rsidP="00420F78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925DE" w:rsidRDefault="009925DE" w:rsidP="00420F78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925DE" w:rsidRDefault="009925DE" w:rsidP="00420F78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925DE" w:rsidRDefault="009925DE" w:rsidP="00420F78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925DE" w:rsidRDefault="009925DE" w:rsidP="00420F78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658E2" w:rsidRDefault="002B0951" w:rsidP="00420F78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  <w:sectPr w:rsidR="005658E2" w:rsidSect="005658E2">
          <w:pgSz w:w="11906" w:h="16838"/>
          <w:pgMar w:top="1134" w:right="284" w:bottom="1134" w:left="284" w:header="709" w:footer="709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р.п.Богандинский,2025</w:t>
      </w:r>
      <w:r w:rsidR="00420F7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</w:t>
      </w:r>
    </w:p>
    <w:p w:rsidR="00420F78" w:rsidRDefault="00420F78" w:rsidP="00AA70A4">
      <w:pPr>
        <w:pStyle w:val="Default"/>
        <w:jc w:val="center"/>
        <w:rPr>
          <w:b/>
          <w:bCs/>
        </w:rPr>
      </w:pPr>
    </w:p>
    <w:p w:rsidR="00420F78" w:rsidRDefault="00420F78" w:rsidP="00AA70A4">
      <w:pPr>
        <w:pStyle w:val="Default"/>
        <w:jc w:val="center"/>
      </w:pPr>
      <w:r>
        <w:rPr>
          <w:b/>
          <w:bCs/>
        </w:rPr>
        <w:t>1. Пояснительная записка</w:t>
      </w:r>
    </w:p>
    <w:p w:rsidR="00420F78" w:rsidRDefault="00414CEE" w:rsidP="00AA70A4">
      <w:pPr>
        <w:pStyle w:val="Default"/>
      </w:pPr>
      <w:r>
        <w:t>Данная рабочая программа по английскому языку</w:t>
      </w:r>
      <w:r w:rsidR="00BD1280">
        <w:t xml:space="preserve"> разработана для обучающегося 3</w:t>
      </w:r>
      <w:r w:rsidR="00420F78">
        <w:t xml:space="preserve"> класса по адаптированной основной общеобразовательной программе основного общего образования для обучающихся с задержкой психического </w:t>
      </w:r>
      <w:proofErr w:type="gramStart"/>
      <w:r w:rsidR="00420F78">
        <w:t>развития  на</w:t>
      </w:r>
      <w:proofErr w:type="gramEnd"/>
      <w:r w:rsidR="00420F78">
        <w:t xml:space="preserve"> основании:</w:t>
      </w:r>
    </w:p>
    <w:p w:rsidR="00420F78" w:rsidRDefault="00420F78" w:rsidP="00AA70A4">
      <w:pPr>
        <w:pStyle w:val="Default"/>
      </w:pPr>
    </w:p>
    <w:p w:rsidR="00420F78" w:rsidRDefault="00420F78" w:rsidP="00AA70A4">
      <w:pPr>
        <w:pStyle w:val="a3"/>
        <w:spacing w:before="0" w:beforeAutospacing="0" w:after="0" w:afterAutospacing="0"/>
      </w:pPr>
      <w:r>
        <w:t xml:space="preserve">1. 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  <w:r>
        <w:t>. № 273-ФЗ «Об образовании в Российской Федерации» (далее – Федеральный закон об образовании);</w:t>
      </w:r>
    </w:p>
    <w:p w:rsidR="00420F78" w:rsidRDefault="00420F78" w:rsidP="00AA70A4">
      <w:pPr>
        <w:pStyle w:val="a3"/>
        <w:spacing w:before="0" w:beforeAutospacing="0" w:after="0" w:afterAutospacing="0"/>
        <w:rPr>
          <w:color w:val="000000"/>
        </w:rPr>
      </w:pPr>
    </w:p>
    <w:p w:rsidR="00420F78" w:rsidRPr="002B2EB2" w:rsidRDefault="00420F78" w:rsidP="00AA70A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2B2EB2">
        <w:rPr>
          <w:rFonts w:ascii="Times New Roman" w:hAnsi="Times New Roman"/>
          <w:color w:val="000000"/>
          <w:sz w:val="24"/>
          <w:szCs w:val="24"/>
          <w:lang w:val="ru-RU"/>
        </w:rPr>
        <w:t xml:space="preserve">2. </w:t>
      </w:r>
      <w:r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от 24.11.2022 №1025 «Об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здоровья»</w:t>
      </w:r>
    </w:p>
    <w:p w:rsidR="00420F78" w:rsidRDefault="00420F78" w:rsidP="00AA70A4">
      <w:pPr>
        <w:pStyle w:val="a3"/>
        <w:rPr>
          <w:color w:val="000000"/>
        </w:rPr>
      </w:pPr>
      <w:r>
        <w:rPr>
          <w:color w:val="000000"/>
        </w:rPr>
        <w:t>3. Приказ Министерства Просвещения Российской Федерации от 21.09.2022 № 858 «</w:t>
      </w:r>
      <w:r w:rsidRPr="003424C1">
        <w:rPr>
          <w:color w:val="000000"/>
        </w:rPr>
        <w:t>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</w:r>
    </w:p>
    <w:p w:rsidR="00420F78" w:rsidRDefault="00420F78" w:rsidP="00AA70A4">
      <w:pPr>
        <w:pStyle w:val="a3"/>
        <w:rPr>
          <w:color w:val="000000"/>
        </w:rPr>
      </w:pPr>
      <w:r>
        <w:rPr>
          <w:color w:val="000000"/>
        </w:rPr>
        <w:t xml:space="preserve">4. ФАОП ООО МАОУ </w:t>
      </w:r>
      <w:proofErr w:type="spellStart"/>
      <w:r>
        <w:rPr>
          <w:color w:val="000000"/>
        </w:rPr>
        <w:t>Богандинской</w:t>
      </w:r>
      <w:proofErr w:type="spellEnd"/>
      <w:r>
        <w:rPr>
          <w:color w:val="000000"/>
        </w:rPr>
        <w:t xml:space="preserve"> СОШ №2 (со</w:t>
      </w:r>
      <w:r w:rsidR="00935574">
        <w:rPr>
          <w:color w:val="000000"/>
        </w:rPr>
        <w:t>гласовано на УС №8 от 30.08.2025</w:t>
      </w:r>
      <w:r>
        <w:rPr>
          <w:color w:val="000000"/>
        </w:rPr>
        <w:t xml:space="preserve"> г, принято на ПС №1 от 30.08.2023, утверждено приказом директора </w:t>
      </w:r>
    </w:p>
    <w:p w:rsidR="00AD7C89" w:rsidRPr="0064315B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64315B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Цели изучения учебного предмета «Иностранный (английский) язык»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3632F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Образовательные цели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учебного предмета «Иностранный (английский) язык» в начальной школе включают: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1)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 xml:space="preserve">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</w:t>
      </w:r>
      <w:proofErr w:type="spellStart"/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аудирование</w:t>
      </w:r>
      <w:proofErr w:type="spellEnd"/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) и письменной (чтение и письмо) форме с учётом возрастных возможностей и потребностей младшего школьника с ЗПР;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2)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3)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4)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использование для решения учебных задач интеллектуальных операций (сравнение, анализ, обобщение и др.);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5)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17F68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Развивающие цели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учебного предмета «Иностранный (английский) язык» в начальной школе включают: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1)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2)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становление коммуникативной культуры обучающихся и их общего речевого развития;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3)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4)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 с помощью педагога;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lastRenderedPageBreak/>
        <w:t>5)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 Вклад предмета «Иностранный (английский) язык» в реализацию </w:t>
      </w:r>
      <w:r w:rsidRPr="00BF2A01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воспитательных целей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обеспечивает: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1)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2)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3)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воспитание уважительного отношения к иной культуре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4)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воспитание эмоционального и познавательного интереса к художественной культуре других народов;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5)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Для обучающихся с ЗПР изучение иностранного языка имеет коррекционно-развивающие цели, связанные с формированием жизненных (социальных) компетенций, расширении представлений о разнообразии социального и природного мира, формировании коммуникативных навыков и т.д.</w:t>
      </w:r>
    </w:p>
    <w:p w:rsidR="00420F78" w:rsidRDefault="00420F78" w:rsidP="00AA70A4">
      <w:pPr>
        <w:pStyle w:val="Default"/>
      </w:pPr>
    </w:p>
    <w:p w:rsidR="00420F78" w:rsidRDefault="00420F78" w:rsidP="00AA70A4">
      <w:pPr>
        <w:pStyle w:val="Default"/>
        <w:ind w:left="720"/>
        <w:jc w:val="center"/>
        <w:rPr>
          <w:b/>
          <w:bCs/>
        </w:rPr>
      </w:pPr>
      <w:r>
        <w:rPr>
          <w:b/>
          <w:bCs/>
        </w:rPr>
        <w:t>2. Общая характеристика учебного предмета, коррекционного курса</w:t>
      </w:r>
    </w:p>
    <w:p w:rsidR="00AA1792" w:rsidRPr="00AA1792" w:rsidRDefault="00AA1792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bookmarkStart w:id="0" w:name="_Toc101980116"/>
      <w:bookmarkStart w:id="1" w:name="_Toc151639663"/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В начальной школе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обучающимися с ЗПР, в соответствии с ФГОС НОО ОВ</w:t>
      </w:r>
      <w:r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З и ФАОП НОО ОВЗ, начинается со 2</w:t>
      </w:r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класса. </w:t>
      </w:r>
    </w:p>
    <w:p w:rsidR="00AA1792" w:rsidRPr="00AA1792" w:rsidRDefault="00AA1792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AA1792" w:rsidRPr="00AA1792" w:rsidRDefault="00AA1792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Программа учитывает специфику познавательного развития обучающихся с ЗПР и содержит перераспределение некоторых тем между классами, удерживая преемственность в освоении программного материала начальной и основной школы.  </w:t>
      </w:r>
    </w:p>
    <w:p w:rsidR="00AA1792" w:rsidRPr="00AA1792" w:rsidRDefault="00AA1792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Программа устанавливает распределение учебного материала по классам, основанного на логике развития предметного содержания и учёте психологических и возрастных особенностей обучающихся с ЗПР, а также объём учебных часов для изучения разделов и тем курса. При этом для обеспечения возможности реализации принципов дифференциации и индивидуализации с целью учёта образовательных потребностей и интересов обучающихся с ЗПР количество учебных часов может быть скорректировано.</w:t>
      </w:r>
    </w:p>
    <w:p w:rsidR="00AA1792" w:rsidRPr="00AA1792" w:rsidRDefault="00AA1792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Федеральная рабочая программа учебного предмета предоставляет возможности для реализации различных методических подходов к преподаванию учебного предмета «Иностранный язык» при условии сохранения обязательной части его содержания.</w:t>
      </w:r>
    </w:p>
    <w:bookmarkEnd w:id="0"/>
    <w:bookmarkEnd w:id="1"/>
    <w:p w:rsidR="00D718F2" w:rsidRDefault="00D718F2" w:rsidP="00AA70A4">
      <w:pPr>
        <w:pStyle w:val="Default"/>
        <w:jc w:val="center"/>
        <w:rPr>
          <w:b/>
          <w:bCs/>
        </w:rPr>
      </w:pPr>
    </w:p>
    <w:p w:rsidR="00420F78" w:rsidRDefault="00420F78" w:rsidP="00AA70A4">
      <w:pPr>
        <w:pStyle w:val="Default"/>
        <w:jc w:val="center"/>
      </w:pPr>
      <w:r>
        <w:rPr>
          <w:b/>
          <w:bCs/>
        </w:rPr>
        <w:t>3. Описание места учебного предмета, корре</w:t>
      </w:r>
      <w:r w:rsidR="00493354">
        <w:rPr>
          <w:b/>
          <w:bCs/>
        </w:rPr>
        <w:t>кционного курса в учебном плане</w:t>
      </w:r>
    </w:p>
    <w:p w:rsidR="00420F78" w:rsidRDefault="00E327E7" w:rsidP="00AA70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327E7">
        <w:rPr>
          <w:rFonts w:ascii="Times New Roman" w:hAnsi="Times New Roman"/>
          <w:sz w:val="24"/>
          <w:szCs w:val="24"/>
          <w:lang w:val="ru-RU"/>
        </w:rPr>
        <w:t>Учебный предмет «Иностранный (английский) язык» входит в число обязательных предметов, изучаемых на всех уровнях общего образования и изучается обучающ</w:t>
      </w:r>
      <w:r w:rsidR="001F4FF0">
        <w:rPr>
          <w:rFonts w:ascii="Times New Roman" w:hAnsi="Times New Roman"/>
          <w:sz w:val="24"/>
          <w:szCs w:val="24"/>
          <w:lang w:val="ru-RU"/>
        </w:rPr>
        <w:t>и</w:t>
      </w:r>
      <w:r w:rsidR="00BD1280">
        <w:rPr>
          <w:rFonts w:ascii="Times New Roman" w:hAnsi="Times New Roman"/>
          <w:sz w:val="24"/>
          <w:szCs w:val="24"/>
          <w:lang w:val="ru-RU"/>
        </w:rPr>
        <w:t>мися с ЗПР в начальной школе в 3</w:t>
      </w:r>
      <w:r w:rsidR="001F4FF0">
        <w:rPr>
          <w:rFonts w:ascii="Times New Roman" w:hAnsi="Times New Roman"/>
          <w:sz w:val="24"/>
          <w:szCs w:val="24"/>
          <w:lang w:val="ru-RU"/>
        </w:rPr>
        <w:t xml:space="preserve"> классе по 2 часа в неделю согласно учебному плану на 202</w:t>
      </w:r>
      <w:r w:rsidR="00BD1280">
        <w:rPr>
          <w:rFonts w:ascii="Times New Roman" w:hAnsi="Times New Roman"/>
          <w:sz w:val="24"/>
          <w:szCs w:val="24"/>
          <w:lang w:val="ru-RU"/>
        </w:rPr>
        <w:t>5</w:t>
      </w:r>
      <w:r w:rsidR="001F4FF0">
        <w:rPr>
          <w:rFonts w:ascii="Times New Roman" w:hAnsi="Times New Roman"/>
          <w:sz w:val="24"/>
          <w:szCs w:val="24"/>
          <w:lang w:val="ru-RU"/>
        </w:rPr>
        <w:t xml:space="preserve"> -202</w:t>
      </w:r>
      <w:r w:rsidR="00BD1280">
        <w:rPr>
          <w:rFonts w:ascii="Times New Roman" w:hAnsi="Times New Roman"/>
          <w:sz w:val="24"/>
          <w:szCs w:val="24"/>
          <w:lang w:val="ru-RU"/>
        </w:rPr>
        <w:t>6 учебный год: 3</w:t>
      </w:r>
      <w:r w:rsidRPr="00E327E7">
        <w:rPr>
          <w:rFonts w:ascii="Times New Roman" w:hAnsi="Times New Roman"/>
          <w:sz w:val="24"/>
          <w:szCs w:val="24"/>
          <w:lang w:val="ru-RU"/>
        </w:rPr>
        <w:t xml:space="preserve"> класс — 68 часов</w:t>
      </w:r>
      <w:r w:rsidR="00DC2E5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20F78" w:rsidRPr="008D6CEC">
        <w:rPr>
          <w:rFonts w:ascii="Times New Roman" w:hAnsi="Times New Roman"/>
          <w:sz w:val="24"/>
          <w:szCs w:val="24"/>
          <w:lang w:val="ru-RU"/>
        </w:rPr>
        <w:t>(34 учебных недель).</w:t>
      </w:r>
    </w:p>
    <w:p w:rsidR="00C513F2" w:rsidRDefault="00C513F2" w:rsidP="00AA70A4">
      <w:pPr>
        <w:pStyle w:val="Default"/>
        <w:jc w:val="center"/>
        <w:rPr>
          <w:b/>
        </w:rPr>
      </w:pPr>
    </w:p>
    <w:p w:rsidR="00420F78" w:rsidRPr="00C507C6" w:rsidRDefault="00420F78" w:rsidP="00AA70A4">
      <w:pPr>
        <w:pStyle w:val="Default"/>
        <w:jc w:val="center"/>
        <w:rPr>
          <w:b/>
        </w:rPr>
      </w:pPr>
      <w:r w:rsidRPr="00C507C6">
        <w:rPr>
          <w:b/>
        </w:rPr>
        <w:t xml:space="preserve">4. </w:t>
      </w:r>
      <w:r w:rsidRPr="00C507C6">
        <w:rPr>
          <w:b/>
          <w:bCs/>
        </w:rPr>
        <w:t>Описание ценностных ориентиров содержания учебного предмета</w:t>
      </w:r>
    </w:p>
    <w:p w:rsidR="00000474" w:rsidRPr="00FF451D" w:rsidRDefault="00420F78" w:rsidP="00000474">
      <w:pPr>
        <w:pStyle w:val="c32"/>
        <w:spacing w:before="0" w:beforeAutospacing="0" w:after="0" w:afterAutospacing="0"/>
        <w:ind w:firstLine="577"/>
        <w:contextualSpacing/>
        <w:jc w:val="both"/>
        <w:rPr>
          <w:rStyle w:val="c7"/>
        </w:rPr>
      </w:pPr>
      <w:r>
        <w:rPr>
          <w:rStyle w:val="c18"/>
          <w:color w:val="000000"/>
        </w:rPr>
        <w:lastRenderedPageBreak/>
        <w:t> </w:t>
      </w:r>
      <w:r w:rsidR="00000474" w:rsidRPr="00FF451D">
        <w:rPr>
          <w:rStyle w:val="c7"/>
        </w:rPr>
        <w:t>Ценностные ориентиры содержания учебного предмета «Иностранный язык» основываются на концепции духовно-нравственного развития и воспитания личности гражданина России, являющейся методологической основой реализации ФГОС общего образования. В соответствии с данной концепцией «духовно-нравственное воспитание личности гражданина России — педагогически организованный процесс усвоения и принятия обучающимися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семья. В учебном процессе российские школьники и дети стран изучаемого языка представлены в ситуациях, которые позволяют на доступном для младших школьников уровне обсуждать такие вопросы, как любовь к своей семье, здоровый образ жизни, трудолюбие, почитание родителей, забота о старших и младших, отношение к учебе, интерес к творчеству в разных его проявлениях. Существенное место уделяется и современным проблемам бережного отношения к природе и природным ресурсам, осознанию необходимости сохранения разнообразия природы не только родной страны, но и всей планеты Земля, что закладывает основы формирования экологического сознания школьников. Ценностные ориентиры составляют содержание, главным образом, воспитательного аспекта.</w:t>
      </w:r>
    </w:p>
    <w:p w:rsidR="00000474" w:rsidRPr="00FF451D" w:rsidRDefault="00000474" w:rsidP="00000474">
      <w:pPr>
        <w:pStyle w:val="c32"/>
        <w:spacing w:before="0" w:beforeAutospacing="0" w:after="0" w:afterAutospacing="0"/>
        <w:ind w:firstLine="577"/>
        <w:contextualSpacing/>
        <w:jc w:val="both"/>
        <w:rPr>
          <w:rStyle w:val="c7"/>
        </w:rPr>
      </w:pPr>
      <w:r w:rsidRPr="00FF451D">
        <w:rPr>
          <w:rStyle w:val="c7"/>
        </w:rPr>
        <w:t>В предлагаемом курсе воспитание связано с культурой и понимается как процесс обогащения и совершенствования духовного мира учащегося через познание и понимание новой культуры. Факты культуры становятся для учащегося ценностью, то есть приобретают социальное, человеческое и культурное значение, становятся ориентирами деятельности и поведения, связываются с познавательными и волевыми аспектами его индивидуальности, определяют его мотивацию, его мировоззрение и нравственные убеждения, становятся основой формирования его личности, развития его творческих сил и способностей. Будучи связанным с культурой и основанный на ней, воспитательный аспект вытекает из сущности коммуникативной технологии, которая основана на системе функционально взаимообусловленных принципов, объединённых единой стратегической идеей: принципов овладения иноязычной культурой через общение, речемыслительной активности, личностной индивидуализации, ситуативности, функциональности и новизны. Все эти принципы несут в атмосфере иноязычного общения воспитательный заряд и поэтому вовлекают учителя и учащихся в глубинное и духовное общение, которое, в сущности, и является воспитательным процессом.</w:t>
      </w:r>
    </w:p>
    <w:p w:rsidR="00000474" w:rsidRPr="00FF451D" w:rsidRDefault="00000474" w:rsidP="00000474">
      <w:pPr>
        <w:pStyle w:val="c32"/>
        <w:spacing w:before="0" w:beforeAutospacing="0" w:after="0" w:afterAutospacing="0"/>
        <w:ind w:firstLine="577"/>
        <w:contextualSpacing/>
        <w:jc w:val="both"/>
        <w:rPr>
          <w:rStyle w:val="c7"/>
        </w:rPr>
      </w:pPr>
      <w:r w:rsidRPr="00FF451D">
        <w:rPr>
          <w:rStyle w:val="c7"/>
        </w:rPr>
        <w:t xml:space="preserve">Воспитательный потенциал реализуется через </w:t>
      </w:r>
      <w:proofErr w:type="spellStart"/>
      <w:r w:rsidRPr="00FF451D">
        <w:rPr>
          <w:rStyle w:val="c7"/>
        </w:rPr>
        <w:t>культуроведческое</w:t>
      </w:r>
      <w:proofErr w:type="spellEnd"/>
      <w:r w:rsidRPr="00FF451D">
        <w:rPr>
          <w:rStyle w:val="c7"/>
        </w:rPr>
        <w:t xml:space="preserve"> содержание используемых материалов. Кроме того, учитель несёт в себе содержание образования, и именно это культурное, духовное содержание становится одним из главных компонентов образовательного процесса.</w:t>
      </w:r>
    </w:p>
    <w:p w:rsidR="00000474" w:rsidRPr="00FF451D" w:rsidRDefault="00000474" w:rsidP="00000474">
      <w:pPr>
        <w:pStyle w:val="c32"/>
        <w:spacing w:before="0" w:beforeAutospacing="0" w:after="0" w:afterAutospacing="0"/>
        <w:ind w:firstLine="577"/>
        <w:contextualSpacing/>
        <w:jc w:val="both"/>
      </w:pPr>
      <w:r w:rsidRPr="00FF451D">
        <w:rPr>
          <w:rStyle w:val="c7"/>
        </w:rPr>
        <w:t>Учитель как интерпретатор чужой культуры и носитель родной должен делать всё от него зависящее, чтобы сформировать у учащихся ту систему ценностей, которая соответствует идеалу образования – человеку духовному. Таким образом, содержание обучения иностранному языку в средней школе отражает базовые ценности современного российского общества и реализует поставленную в ФГОС основного общего образования задачу — средствами своего предмета обеспечить духовно-нравственное развитие.</w:t>
      </w:r>
    </w:p>
    <w:p w:rsidR="00420F78" w:rsidRDefault="00420F78" w:rsidP="00000474">
      <w:pPr>
        <w:pStyle w:val="c6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</w:p>
    <w:p w:rsidR="00420F78" w:rsidRPr="00420F78" w:rsidRDefault="00420F78" w:rsidP="00AA70A4">
      <w:pPr>
        <w:pStyle w:val="Default"/>
        <w:jc w:val="center"/>
        <w:rPr>
          <w:b/>
        </w:rPr>
      </w:pPr>
      <w:r w:rsidRPr="00420F78">
        <w:rPr>
          <w:b/>
          <w:bCs/>
        </w:rPr>
        <w:t xml:space="preserve">5. </w:t>
      </w:r>
      <w:r w:rsidRPr="00420F78">
        <w:rPr>
          <w:b/>
        </w:rPr>
        <w:t xml:space="preserve">Планируемые результаты освоения </w:t>
      </w:r>
      <w:r w:rsidR="007B3BE9">
        <w:rPr>
          <w:b/>
        </w:rPr>
        <w:t xml:space="preserve">учебного предмета «Английский </w:t>
      </w:r>
      <w:r w:rsidR="00364EE4">
        <w:rPr>
          <w:b/>
        </w:rPr>
        <w:t>язык» 3</w:t>
      </w:r>
      <w:r w:rsidRPr="00420F78">
        <w:rPr>
          <w:b/>
        </w:rPr>
        <w:t xml:space="preserve"> класс</w:t>
      </w:r>
    </w:p>
    <w:p w:rsidR="00420F78" w:rsidRPr="00420F78" w:rsidRDefault="00420F78" w:rsidP="00AA70A4">
      <w:pPr>
        <w:pStyle w:val="Default"/>
        <w:jc w:val="center"/>
      </w:pPr>
    </w:p>
    <w:p w:rsidR="00420F78" w:rsidRPr="00611407" w:rsidRDefault="00420F78" w:rsidP="00AA70A4">
      <w:pPr>
        <w:pStyle w:val="3"/>
        <w:spacing w:before="160" w:after="120" w:line="240" w:lineRule="auto"/>
        <w:rPr>
          <w:rFonts w:ascii="Times New Roman" w:hAnsi="Times New Roman"/>
          <w:b/>
          <w:color w:val="auto"/>
        </w:rPr>
      </w:pPr>
      <w:bookmarkStart w:id="2" w:name="_Toc101980127"/>
      <w:bookmarkStart w:id="3" w:name="_Toc151639673"/>
      <w:bookmarkStart w:id="4" w:name="_Toc153892661"/>
      <w:r w:rsidRPr="00611407">
        <w:rPr>
          <w:rFonts w:ascii="Times New Roman" w:hAnsi="Times New Roman"/>
          <w:b/>
          <w:color w:val="auto"/>
        </w:rPr>
        <w:t>Личностные результаты</w:t>
      </w:r>
      <w:bookmarkEnd w:id="2"/>
      <w:bookmarkEnd w:id="3"/>
      <w:bookmarkEnd w:id="4"/>
    </w:p>
    <w:p w:rsidR="007A4947" w:rsidRPr="00611407" w:rsidRDefault="007A4947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5" w:name="_Toc101980128"/>
      <w:bookmarkStart w:id="6" w:name="_Toc151639674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A4947" w:rsidRPr="00611407" w:rsidRDefault="007A4947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7A4947" w:rsidRPr="00611407" w:rsidRDefault="007A4947" w:rsidP="00AA70A4">
      <w:pPr>
        <w:spacing w:after="0" w:line="240" w:lineRule="auto"/>
        <w:ind w:left="120"/>
        <w:jc w:val="both"/>
        <w:rPr>
          <w:sz w:val="24"/>
          <w:szCs w:val="24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1)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A4947" w:rsidRPr="00611407" w:rsidRDefault="007A4947" w:rsidP="00AA70A4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</w:t>
      </w:r>
    </w:p>
    <w:p w:rsidR="007A4947" w:rsidRPr="00611407" w:rsidRDefault="007A4947" w:rsidP="00AA70A4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осознание своей этнокультурной и российской гражданской идентичности;</w:t>
      </w:r>
    </w:p>
    <w:p w:rsidR="007A4947" w:rsidRPr="00611407" w:rsidRDefault="007A4947" w:rsidP="00AA70A4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7A4947" w:rsidRPr="00611407" w:rsidRDefault="007A4947" w:rsidP="00AA70A4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уважение к своему и другим народам;</w:t>
      </w:r>
    </w:p>
    <w:p w:rsidR="007A4947" w:rsidRPr="00611407" w:rsidRDefault="007A4947" w:rsidP="00AA70A4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7A4947" w:rsidRPr="00611407" w:rsidRDefault="007A4947" w:rsidP="00AA70A4">
      <w:pPr>
        <w:spacing w:after="0" w:line="240" w:lineRule="auto"/>
        <w:ind w:left="120"/>
        <w:jc w:val="both"/>
        <w:rPr>
          <w:sz w:val="24"/>
          <w:szCs w:val="24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2)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A4947" w:rsidRPr="00611407" w:rsidRDefault="007A4947" w:rsidP="00AA70A4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признание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индивидуальности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каждого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человека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>;</w:t>
      </w:r>
    </w:p>
    <w:p w:rsidR="007A4947" w:rsidRPr="00611407" w:rsidRDefault="007A4947" w:rsidP="00AA70A4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7A4947" w:rsidRPr="00611407" w:rsidRDefault="007A4947" w:rsidP="00AA70A4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7A4947" w:rsidRPr="00611407" w:rsidRDefault="007A4947" w:rsidP="00AA70A4">
      <w:pPr>
        <w:spacing w:after="0" w:line="240" w:lineRule="auto"/>
        <w:ind w:left="120"/>
        <w:jc w:val="both"/>
        <w:rPr>
          <w:sz w:val="24"/>
          <w:szCs w:val="24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3)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эстетического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A4947" w:rsidRPr="00611407" w:rsidRDefault="007A4947" w:rsidP="00AA70A4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A4947" w:rsidRPr="00611407" w:rsidRDefault="007A4947" w:rsidP="00AA70A4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разных видах художественной деятельности.</w:t>
      </w:r>
    </w:p>
    <w:p w:rsidR="007A4947" w:rsidRPr="00611407" w:rsidRDefault="007A4947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7A4947" w:rsidRPr="00611407" w:rsidRDefault="007A4947" w:rsidP="00AA70A4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7A4947" w:rsidRPr="00611407" w:rsidRDefault="007A4947" w:rsidP="00AA70A4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здоровью.</w:t>
      </w:r>
    </w:p>
    <w:p w:rsidR="007A4947" w:rsidRPr="00611407" w:rsidRDefault="007A4947" w:rsidP="00AA70A4">
      <w:pPr>
        <w:spacing w:after="0" w:line="240" w:lineRule="auto"/>
        <w:ind w:left="120"/>
        <w:jc w:val="both"/>
        <w:rPr>
          <w:sz w:val="24"/>
          <w:szCs w:val="24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5)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трудового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A4947" w:rsidRPr="00611407" w:rsidRDefault="007A4947" w:rsidP="00AA70A4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7A4947" w:rsidRPr="00611407" w:rsidRDefault="007A4947" w:rsidP="00AA70A4">
      <w:pPr>
        <w:spacing w:after="0" w:line="240" w:lineRule="auto"/>
        <w:ind w:left="120"/>
        <w:jc w:val="both"/>
        <w:rPr>
          <w:sz w:val="24"/>
          <w:szCs w:val="24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6)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экологического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A4947" w:rsidRPr="00611407" w:rsidRDefault="007A4947" w:rsidP="00AA70A4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бережное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отношение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к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природе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>;</w:t>
      </w:r>
    </w:p>
    <w:p w:rsidR="007A4947" w:rsidRPr="00611407" w:rsidRDefault="007A4947" w:rsidP="00AA70A4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7A4947" w:rsidRPr="00611407" w:rsidRDefault="007A4947" w:rsidP="00AA70A4">
      <w:pPr>
        <w:spacing w:after="0" w:line="240" w:lineRule="auto"/>
        <w:ind w:left="120"/>
        <w:jc w:val="both"/>
        <w:rPr>
          <w:sz w:val="24"/>
          <w:szCs w:val="24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7)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ценности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познания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A4947" w:rsidRPr="00611407" w:rsidRDefault="007A4947" w:rsidP="00AA70A4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научной картине мира;</w:t>
      </w:r>
    </w:p>
    <w:p w:rsidR="007A4947" w:rsidRPr="00611407" w:rsidRDefault="007A4947" w:rsidP="00AA70A4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420F78" w:rsidRPr="00611407" w:rsidRDefault="00420F78" w:rsidP="00AA70A4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20F78" w:rsidRPr="00611407" w:rsidRDefault="00420F78" w:rsidP="00AA70A4">
      <w:pPr>
        <w:pStyle w:val="3"/>
        <w:spacing w:before="160" w:after="120" w:line="240" w:lineRule="auto"/>
        <w:rPr>
          <w:rFonts w:ascii="Times New Roman" w:hAnsi="Times New Roman"/>
          <w:b/>
          <w:color w:val="auto"/>
        </w:rPr>
      </w:pPr>
      <w:bookmarkStart w:id="7" w:name="_Toc153892662"/>
      <w:proofErr w:type="spellStart"/>
      <w:r w:rsidRPr="00611407">
        <w:rPr>
          <w:rFonts w:ascii="Times New Roman" w:hAnsi="Times New Roman"/>
          <w:b/>
          <w:color w:val="auto"/>
        </w:rPr>
        <w:t>Метапредметные</w:t>
      </w:r>
      <w:proofErr w:type="spellEnd"/>
      <w:r w:rsidRPr="00611407">
        <w:rPr>
          <w:rFonts w:ascii="Times New Roman" w:hAnsi="Times New Roman"/>
          <w:b/>
          <w:color w:val="auto"/>
        </w:rPr>
        <w:t xml:space="preserve"> результаты</w:t>
      </w:r>
      <w:bookmarkEnd w:id="5"/>
      <w:bookmarkEnd w:id="6"/>
      <w:bookmarkEnd w:id="7"/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C13510" w:rsidRPr="00611407" w:rsidRDefault="00C13510" w:rsidP="00AA70A4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сравнивать объекты, устанавливать основания для сравнения, устанавливать аналогии;</w:t>
      </w:r>
    </w:p>
    <w:p w:rsidR="00C13510" w:rsidRPr="00611407" w:rsidRDefault="00C13510" w:rsidP="00AA70A4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объединять части объекта (объекты) по определённому признаку;</w:t>
      </w:r>
    </w:p>
    <w:p w:rsidR="00C13510" w:rsidRPr="00611407" w:rsidRDefault="00C13510" w:rsidP="00AA70A4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C13510" w:rsidRPr="00611407" w:rsidRDefault="00C13510" w:rsidP="00AA70A4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C13510" w:rsidRPr="00611407" w:rsidRDefault="00C13510" w:rsidP="00AA70A4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C13510" w:rsidRPr="00611407" w:rsidRDefault="00C13510" w:rsidP="00AA70A4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>:</w:t>
      </w:r>
    </w:p>
    <w:p w:rsidR="00C13510" w:rsidRPr="00611407" w:rsidRDefault="00C13510" w:rsidP="00AA70A4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C13510" w:rsidRPr="00611407" w:rsidRDefault="00C13510" w:rsidP="00AA70A4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C13510" w:rsidRPr="00611407" w:rsidRDefault="00C13510" w:rsidP="00AA70A4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C13510" w:rsidRPr="00611407" w:rsidRDefault="00C13510" w:rsidP="00AA70A4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C13510" w:rsidRPr="00611407" w:rsidRDefault="00C13510" w:rsidP="00AA70A4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C13510" w:rsidRPr="00611407" w:rsidRDefault="00C13510" w:rsidP="00AA70A4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Работа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с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информацией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C13510" w:rsidRPr="00611407" w:rsidRDefault="00C13510" w:rsidP="00AA70A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выбирать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источник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получения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информации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>;</w:t>
      </w:r>
    </w:p>
    <w:p w:rsidR="00C13510" w:rsidRPr="00611407" w:rsidRDefault="00C13510" w:rsidP="00AA70A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C13510" w:rsidRPr="00611407" w:rsidRDefault="00C13510" w:rsidP="00AA70A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C13510" w:rsidRPr="00611407" w:rsidRDefault="00C13510" w:rsidP="00AA70A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C13510" w:rsidRPr="00611407" w:rsidRDefault="00C13510" w:rsidP="00AA70A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C13510" w:rsidRPr="00611407" w:rsidRDefault="00C13510" w:rsidP="00AA70A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</w:rPr>
      </w:pPr>
    </w:p>
    <w:p w:rsidR="00C13510" w:rsidRPr="00611407" w:rsidRDefault="00C13510" w:rsidP="00AA70A4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13510" w:rsidRPr="00611407" w:rsidRDefault="00C13510" w:rsidP="00AA70A4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C13510" w:rsidRPr="00611407" w:rsidRDefault="00C13510" w:rsidP="00AA70A4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C13510" w:rsidRPr="00611407" w:rsidRDefault="00C13510" w:rsidP="00AA70A4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C13510" w:rsidRPr="00611407" w:rsidRDefault="00C13510" w:rsidP="00AA70A4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C13510" w:rsidRPr="00611407" w:rsidRDefault="00C13510" w:rsidP="00AA70A4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C13510" w:rsidRPr="00611407" w:rsidRDefault="00C13510" w:rsidP="00AA70A4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готовить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небольшие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публичные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выступления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>;</w:t>
      </w:r>
    </w:p>
    <w:p w:rsidR="00C13510" w:rsidRPr="00611407" w:rsidRDefault="00C13510" w:rsidP="00AA70A4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630E40" w:rsidRPr="00630E40" w:rsidRDefault="00630E40" w:rsidP="00630E4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0E4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проявлять способность продолжать учебную работу, совершая волевое усилие, при необходимости обращаться за помощью к педагогическому работнику;</w:t>
      </w:r>
    </w:p>
    <w:p w:rsidR="00630E40" w:rsidRPr="00630E40" w:rsidRDefault="00630E40" w:rsidP="00630E4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0E40">
        <w:rPr>
          <w:rFonts w:ascii="Times New Roman" w:hAnsi="Times New Roman"/>
          <w:color w:val="000000"/>
          <w:sz w:val="24"/>
          <w:szCs w:val="24"/>
          <w:lang w:val="ru-RU"/>
        </w:rPr>
        <w:t>следовать алгоритму учебных действий, удерживать ход его выполнения, представлять результаты с помощью педагогического работника;</w:t>
      </w:r>
    </w:p>
    <w:p w:rsidR="00630E40" w:rsidRPr="00630E40" w:rsidRDefault="00630E40" w:rsidP="00630E4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0E40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планировать действия по решению учебной задачи для получения результата под руководством педагогического работника; </w:t>
      </w:r>
    </w:p>
    <w:p w:rsidR="00630E40" w:rsidRPr="00630E40" w:rsidRDefault="00630E40" w:rsidP="00630E4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0E40">
        <w:rPr>
          <w:rFonts w:ascii="Times New Roman" w:hAnsi="Times New Roman"/>
          <w:color w:val="000000"/>
          <w:sz w:val="24"/>
          <w:szCs w:val="24"/>
          <w:lang w:val="ru-RU"/>
        </w:rPr>
        <w:t>соотносить действия с планом с визуальной опорой;</w:t>
      </w:r>
    </w:p>
    <w:p w:rsidR="00630E40" w:rsidRPr="00630E40" w:rsidRDefault="00630E40" w:rsidP="00630E4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8" w:name="bookmark116"/>
      <w:bookmarkEnd w:id="8"/>
      <w:r w:rsidRPr="00630E40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действий,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ориентируясь на алгоритм, план.</w:t>
      </w:r>
    </w:p>
    <w:p w:rsidR="00C13510" w:rsidRPr="00F419E2" w:rsidRDefault="00F40B96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F419E2">
        <w:rPr>
          <w:rFonts w:ascii="Times New Roman" w:hAnsi="Times New Roman"/>
          <w:b/>
          <w:color w:val="000000"/>
          <w:sz w:val="24"/>
          <w:szCs w:val="24"/>
          <w:lang w:val="ru-RU"/>
        </w:rPr>
        <w:t>С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амоконтрол</w:t>
      </w:r>
      <w:r w:rsidR="00C13510" w:rsidRPr="00F419E2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</w:p>
    <w:p w:rsidR="00F419E2" w:rsidRPr="00F419E2" w:rsidRDefault="00F419E2" w:rsidP="00F419E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9" w:name="_Toc108096413"/>
      <w:bookmarkEnd w:id="9"/>
      <w:r w:rsidRPr="00F419E2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после совместного анализа причины успеха/неудач учебной деятельности с помощью педагогического работника;</w:t>
      </w:r>
    </w:p>
    <w:p w:rsidR="00F419E2" w:rsidRPr="00F419E2" w:rsidRDefault="00F419E2" w:rsidP="00F419E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10" w:name="bookmark119"/>
      <w:bookmarkEnd w:id="10"/>
      <w:r w:rsidRPr="00F419E2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после совместного анализа свои учебные действия для преодоления ошибок, при необходимости обращаться за помощью;</w:t>
      </w:r>
    </w:p>
    <w:p w:rsidR="00F419E2" w:rsidRPr="00F419E2" w:rsidRDefault="00F419E2" w:rsidP="00F419E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19E2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 с опорой на эталон (образец) при указании на наличие ошибки.</w:t>
      </w:r>
    </w:p>
    <w:p w:rsidR="00420F78" w:rsidRPr="00611407" w:rsidRDefault="00420F78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p w:rsidR="00420F78" w:rsidRPr="00611407" w:rsidRDefault="00420F78" w:rsidP="00AA70A4">
      <w:pPr>
        <w:pStyle w:val="3"/>
        <w:spacing w:before="160" w:after="120" w:line="240" w:lineRule="auto"/>
        <w:rPr>
          <w:rFonts w:ascii="Times New Roman" w:hAnsi="Times New Roman"/>
          <w:b/>
          <w:color w:val="auto"/>
        </w:rPr>
      </w:pPr>
      <w:bookmarkStart w:id="11" w:name="_Toc101980129"/>
      <w:bookmarkStart w:id="12" w:name="_Toc151639675"/>
      <w:bookmarkStart w:id="13" w:name="_Toc153892663"/>
      <w:r w:rsidRPr="00611407">
        <w:rPr>
          <w:rFonts w:ascii="Times New Roman" w:hAnsi="Times New Roman"/>
          <w:b/>
          <w:color w:val="auto"/>
        </w:rPr>
        <w:t>Предметные результаты</w:t>
      </w:r>
      <w:bookmarkEnd w:id="11"/>
      <w:bookmarkEnd w:id="12"/>
      <w:bookmarkEnd w:id="13"/>
      <w:r w:rsidRPr="00611407">
        <w:rPr>
          <w:rFonts w:ascii="Times New Roman" w:hAnsi="Times New Roman"/>
          <w:b/>
          <w:color w:val="auto"/>
        </w:rPr>
        <w:t xml:space="preserve">  </w:t>
      </w:r>
    </w:p>
    <w:p w:rsidR="001A20CA" w:rsidRPr="00611407" w:rsidRDefault="001A20CA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иноязычной коммуникативной компетенции на элементарном уровне в совокупности её составляющих – речевой, языковой, социокультурной, компенсаторной,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метапредметной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(учебно-познавательной).</w:t>
      </w:r>
    </w:p>
    <w:p w:rsidR="001A20CA" w:rsidRPr="00611407" w:rsidRDefault="001A20CA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1A20CA" w:rsidRPr="00611407" w:rsidRDefault="001A20CA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во</w:t>
      </w: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2 классе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обучающийся получит следующие предметные результаты:</w:t>
      </w:r>
    </w:p>
    <w:p w:rsidR="001A20CA" w:rsidRPr="00611407" w:rsidRDefault="001A20CA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умения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Говорение:</w:t>
      </w:r>
    </w:p>
    <w:p w:rsidR="00B546F6" w:rsidRPr="00B546F6" w:rsidRDefault="00B546F6" w:rsidP="00B546F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546F6">
        <w:rPr>
          <w:rFonts w:ascii="Times New Roman" w:hAnsi="Times New Roman"/>
          <w:color w:val="000000"/>
          <w:sz w:val="24"/>
          <w:szCs w:val="24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применяя клишированные фразы, с вербальными и/или зрительными опорами в рамках изучаемой тематики с соблюдением норм речевого этикета, принятого в стране/странах изучаемого языка (не менее 2-3 реплик со стороны каждого собеседника) под руководством педагогического работника;</w:t>
      </w:r>
    </w:p>
    <w:p w:rsidR="00B546F6" w:rsidRPr="00B546F6" w:rsidRDefault="00B546F6" w:rsidP="00B546F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14" w:name="bookmark168"/>
      <w:bookmarkEnd w:id="14"/>
      <w:r w:rsidRPr="00B546F6">
        <w:rPr>
          <w:rFonts w:ascii="Times New Roman" w:hAnsi="Times New Roman"/>
          <w:color w:val="000000"/>
          <w:sz w:val="24"/>
          <w:szCs w:val="24"/>
          <w:lang w:val="ru-RU"/>
        </w:rPr>
        <w:t>создавать после коллективного обсуждения устные связные монологические высказывания (описание; повествование/рассказ) в рамках изучаемой тематики объёмом не менее 3 фраз с вербальными и/или зрительными опорами под руководством педагогического работника;</w:t>
      </w:r>
    </w:p>
    <w:p w:rsidR="00B546F6" w:rsidRPr="00B546F6" w:rsidRDefault="00B546F6" w:rsidP="00B546F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15" w:name="bookmark169"/>
      <w:bookmarkEnd w:id="15"/>
      <w:r w:rsidRPr="00B546F6">
        <w:rPr>
          <w:rFonts w:ascii="Times New Roman" w:hAnsi="Times New Roman"/>
          <w:color w:val="000000"/>
          <w:sz w:val="24"/>
          <w:szCs w:val="24"/>
          <w:lang w:val="ru-RU"/>
        </w:rPr>
        <w:t>передавать основное содержание прочитанного текста с вербальными и/или зрительными опорами (объём монологического высказывания — не менее 3 фраз) с организующей помощью педагогического работника.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Аудирование</w:t>
      </w:r>
      <w:proofErr w:type="spellEnd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:</w:t>
      </w:r>
    </w:p>
    <w:p w:rsidR="00B546F6" w:rsidRPr="00B546F6" w:rsidRDefault="00B546F6" w:rsidP="00B546F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546F6">
        <w:rPr>
          <w:rFonts w:ascii="Times New Roman" w:hAnsi="Times New Roman"/>
          <w:color w:val="000000"/>
          <w:sz w:val="24"/>
          <w:szCs w:val="24"/>
          <w:lang w:val="ru-RU"/>
        </w:rPr>
        <w:t>в целом воспринимать на слух и понимать речь учителя и одноклассников вербально/</w:t>
      </w:r>
      <w:proofErr w:type="spellStart"/>
      <w:r w:rsidRPr="00B546F6">
        <w:rPr>
          <w:rFonts w:ascii="Times New Roman" w:hAnsi="Times New Roman"/>
          <w:color w:val="000000"/>
          <w:sz w:val="24"/>
          <w:szCs w:val="24"/>
          <w:lang w:val="ru-RU"/>
        </w:rPr>
        <w:t>невербально</w:t>
      </w:r>
      <w:proofErr w:type="spellEnd"/>
      <w:r w:rsidRPr="00B546F6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реагировать на услышанное с помощью педагогического работника;</w:t>
      </w:r>
    </w:p>
    <w:p w:rsidR="00B546F6" w:rsidRPr="00B546F6" w:rsidRDefault="00B546F6" w:rsidP="00B546F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16" w:name="bookmark171"/>
      <w:bookmarkEnd w:id="16"/>
      <w:r w:rsidRPr="00B546F6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воспринимать на слух и понимать учебные иллюстрированные тексты, построенные на изученном языковом материале, с разной глубиной проникновения в их содержание в зависимости от поставленной учебной задачи: с пониманием основного содержания, со зрительной опорой (время звучания текста/текстов для </w:t>
      </w:r>
      <w:proofErr w:type="spellStart"/>
      <w:r w:rsidRPr="00B546F6">
        <w:rPr>
          <w:rFonts w:ascii="Times New Roman" w:hAnsi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B546F6">
        <w:rPr>
          <w:rFonts w:ascii="Times New Roman" w:hAnsi="Times New Roman"/>
          <w:color w:val="000000"/>
          <w:sz w:val="24"/>
          <w:szCs w:val="24"/>
          <w:lang w:val="ru-RU"/>
        </w:rPr>
        <w:t xml:space="preserve"> — до 2 минут).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Смысловое чтение: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читать в</w:t>
      </w:r>
      <w:r w:rsidR="00C10E49">
        <w:rPr>
          <w:rFonts w:ascii="Times New Roman" w:hAnsi="Times New Roman"/>
          <w:color w:val="000000"/>
          <w:sz w:val="24"/>
          <w:szCs w:val="24"/>
          <w:lang w:val="ru-RU"/>
        </w:rPr>
        <w:t>слух учебные тексты объёмом до 7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Письмо:</w:t>
      </w:r>
    </w:p>
    <w:p w:rsidR="00524D12" w:rsidRPr="00524D12" w:rsidRDefault="00524D12" w:rsidP="00524D1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4D12">
        <w:rPr>
          <w:rFonts w:ascii="Times New Roman" w:hAnsi="Times New Roman"/>
          <w:color w:val="000000"/>
          <w:sz w:val="24"/>
          <w:szCs w:val="24"/>
          <w:lang w:val="ru-RU"/>
        </w:rPr>
        <w:t>заполнять анкеты после коллективного обсуждения с опорой на алгоритм с указанием личной информации: имя, фамилия, возраст, страна проживания, любимые занятия и т. д.;</w:t>
      </w:r>
    </w:p>
    <w:p w:rsidR="00524D12" w:rsidRPr="00524D12" w:rsidRDefault="00524D12" w:rsidP="00524D1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17" w:name="bookmark175"/>
      <w:bookmarkEnd w:id="17"/>
      <w:r w:rsidRPr="00524D12">
        <w:rPr>
          <w:rFonts w:ascii="Times New Roman" w:hAnsi="Times New Roman"/>
          <w:color w:val="000000"/>
          <w:sz w:val="24"/>
          <w:szCs w:val="24"/>
          <w:lang w:val="ru-RU"/>
        </w:rPr>
        <w:t>писать с опорой на образец поздравления с днем рождения, Новым годом, Рождеством;</w:t>
      </w:r>
    </w:p>
    <w:p w:rsidR="001A20CA" w:rsidRDefault="00524D12" w:rsidP="00524D1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18" w:name="bookmark176"/>
      <w:bookmarkEnd w:id="18"/>
      <w:r w:rsidRPr="00524D12">
        <w:rPr>
          <w:rFonts w:ascii="Times New Roman" w:hAnsi="Times New Roman"/>
          <w:color w:val="000000"/>
          <w:sz w:val="24"/>
          <w:szCs w:val="24"/>
          <w:lang w:val="ru-RU"/>
        </w:rPr>
        <w:t>выбирать и копировать подписи к иллюстрациям с пояснением, что на них изображено, используя слова для справок, с направляющей помощью педагогического работника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524D12" w:rsidRPr="00524D12" w:rsidRDefault="00524D12" w:rsidP="00524D12">
      <w:pPr>
        <w:spacing w:after="0" w:line="240" w:lineRule="auto"/>
        <w:ind w:left="92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1A20CA" w:rsidRPr="00611407" w:rsidRDefault="001A20CA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Языковые знания и навыки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Фонетическая сторона речи:</w:t>
      </w:r>
    </w:p>
    <w:p w:rsidR="009B3F8E" w:rsidRPr="009B3F8E" w:rsidRDefault="009B3F8E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после предъявления речевого образца применять правила чтения сложных сочетаний букв (например, -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tion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ight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) в односложных, двусложных и многосложных словах (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international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night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); </w:t>
      </w:r>
    </w:p>
    <w:p w:rsidR="009B3F8E" w:rsidRPr="009B3F8E" w:rsidRDefault="009B3F8E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19" w:name="bookmark179"/>
      <w:bookmarkEnd w:id="19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читать новые слова с опорой на речевой образец и с помощью педагогического работника;</w:t>
      </w:r>
    </w:p>
    <w:p w:rsidR="009B3F8E" w:rsidRPr="009B3F8E" w:rsidRDefault="009B3F8E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20" w:name="bookmark180"/>
      <w:bookmarkEnd w:id="20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и правильно произносить с помощью педагогического работника слова и фразы/ предложения с соблюдением их ритмико-интонационных особенностей (простые случаи).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Графика, орфография и пунктуация:</w:t>
      </w:r>
    </w:p>
    <w:p w:rsidR="001A20CA" w:rsidRPr="009B3F8E" w:rsidRDefault="001A20CA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правильно писать изученные слова;</w:t>
      </w:r>
    </w:p>
    <w:p w:rsidR="001A20CA" w:rsidRPr="009B3F8E" w:rsidRDefault="001A20CA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заполнять пропуски словами; дописывать предложения;</w:t>
      </w:r>
    </w:p>
    <w:p w:rsidR="001A20CA" w:rsidRPr="009B3F8E" w:rsidRDefault="001A20CA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Лексическая сторона речи:</w:t>
      </w:r>
    </w:p>
    <w:p w:rsidR="009B3F8E" w:rsidRPr="009B3F8E" w:rsidRDefault="009B3F8E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не менее 100-120 лексических единиц (слов, словосочетаний, речевых клише) при поддержке педагогического работника, используя смысловые опоры.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Грамматическая сторона речи:</w:t>
      </w:r>
    </w:p>
    <w:p w:rsidR="009B3F8E" w:rsidRPr="009B3F8E" w:rsidRDefault="009B3F8E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 под руководством педагогического работника;</w:t>
      </w:r>
    </w:p>
    <w:p w:rsidR="009B3F8E" w:rsidRPr="009B3F8E" w:rsidRDefault="009B3F8E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нераспространённые и распространённые простые предложения под руководством педагогического работника;</w:t>
      </w:r>
    </w:p>
    <w:p w:rsidR="009B3F8E" w:rsidRPr="009B3F8E" w:rsidRDefault="009B3F8E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предложения с начальным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It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 руководством педагогического работника и/или опираясь на алгоритм;</w:t>
      </w:r>
    </w:p>
    <w:p w:rsidR="009B3F8E" w:rsidRPr="009B3F8E" w:rsidRDefault="009B3F8E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простые предложения с простым глагольным сказуемым (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He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speaks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English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) опираясь на визуальную схему;</w:t>
      </w:r>
    </w:p>
    <w:p w:rsidR="009B3F8E" w:rsidRPr="009B3F8E" w:rsidRDefault="009B3F8E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побудительные предложения в утвердительной форме (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Come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in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please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.) </w:t>
      </w:r>
      <w:bookmarkStart w:id="21" w:name="_Hlk142642562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при поддержке педагогического работника</w:t>
      </w:r>
      <w:bookmarkEnd w:id="21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9B3F8E" w:rsidRPr="009B3F8E" w:rsidRDefault="009B3F8E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распознавать и употреблять в устной и письменной речи глаголы в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Present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Simple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Tense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 при поддержке педагогического работника;</w:t>
      </w:r>
    </w:p>
    <w:p w:rsidR="009B3F8E" w:rsidRPr="009B3F8E" w:rsidRDefault="009B3F8E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модальный глагол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can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: для выражения умения (I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can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play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tennis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.) при поддержке педагогического работника и с визуальной поддержкой; </w:t>
      </w:r>
    </w:p>
    <w:p w:rsidR="009B3F8E" w:rsidRPr="009B3F8E" w:rsidRDefault="009B3F8E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использовать определённый, неопределённый и нулевой артикли c именами существительными (наиболее распространённые случаи) в знакомых конструкциях при поддержке педагогического работника;</w:t>
      </w:r>
    </w:p>
    <w:p w:rsidR="009B3F8E" w:rsidRPr="009B3F8E" w:rsidRDefault="009B3F8E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существительные во множественном числе, образованные по правилу   (a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book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—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books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;) с визуальной опорой;</w:t>
      </w:r>
    </w:p>
    <w:p w:rsidR="009B3F8E" w:rsidRPr="009B3F8E" w:rsidRDefault="009B3F8E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побудительные предложения в отрицательной форме (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Don’t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talk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please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.), используя опорную схему и при поддержке педагогического работника;</w:t>
      </w:r>
      <w:bookmarkStart w:id="22" w:name="bookmark186"/>
      <w:bookmarkStart w:id="23" w:name="bookmark191"/>
      <w:bookmarkEnd w:id="22"/>
      <w:bookmarkEnd w:id="23"/>
    </w:p>
    <w:p w:rsidR="009B3F8E" w:rsidRPr="009B3F8E" w:rsidRDefault="009B3F8E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much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many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) используя опорную схему и при поддержке педагогического работника;</w:t>
      </w:r>
      <w:bookmarkStart w:id="24" w:name="bookmark192"/>
      <w:bookmarkEnd w:id="24"/>
    </w:p>
    <w:p w:rsidR="009B3F8E" w:rsidRPr="009B3F8E" w:rsidRDefault="009B3F8E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наречия частотности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usually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often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;</w:t>
      </w:r>
      <w:bookmarkStart w:id="25" w:name="bookmark193"/>
      <w:bookmarkEnd w:id="25"/>
    </w:p>
    <w:p w:rsidR="009B3F8E" w:rsidRPr="009B3F8E" w:rsidRDefault="009B3F8E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личные местоимения в объектном падеже используя опорную схему и при поддержке педагогического работника;</w:t>
      </w:r>
      <w:bookmarkStart w:id="26" w:name="bookmark194"/>
      <w:bookmarkStart w:id="27" w:name="bookmark195"/>
      <w:bookmarkEnd w:id="26"/>
      <w:bookmarkEnd w:id="27"/>
    </w:p>
    <w:p w:rsidR="009B3F8E" w:rsidRPr="009B3F8E" w:rsidRDefault="009B3F8E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неопределённые местоимения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some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any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повествовательных и вопросительных предложениях используя опорную схему и при поддержке педагогического работника;</w:t>
      </w:r>
      <w:bookmarkStart w:id="28" w:name="bookmark196"/>
      <w:bookmarkEnd w:id="28"/>
    </w:p>
    <w:p w:rsidR="009B3F8E" w:rsidRPr="009B3F8E" w:rsidRDefault="009B3F8E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вопросительные слова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who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whot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how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where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how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many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используя опорную схему и при поддержке педагогического работника;</w:t>
      </w:r>
      <w:bookmarkStart w:id="29" w:name="bookmark197"/>
      <w:bookmarkEnd w:id="29"/>
    </w:p>
    <w:p w:rsidR="009B3F8E" w:rsidRPr="009B3F8E" w:rsidRDefault="009B3F8E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количественные числительные (1-12);</w:t>
      </w:r>
      <w:bookmarkStart w:id="30" w:name="bookmark198"/>
      <w:bookmarkStart w:id="31" w:name="bookmark199"/>
      <w:bookmarkEnd w:id="30"/>
      <w:bookmarkEnd w:id="31"/>
    </w:p>
    <w:p w:rsidR="009B3F8E" w:rsidRPr="009B3F8E" w:rsidRDefault="009B3F8E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предлог направления движения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to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(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We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went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to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Moscow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last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year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.)  при поддержке педагогического работника;</w:t>
      </w:r>
      <w:bookmarkStart w:id="32" w:name="bookmark200"/>
      <w:bookmarkStart w:id="33" w:name="bookmark201"/>
      <w:bookmarkEnd w:id="32"/>
      <w:bookmarkEnd w:id="33"/>
    </w:p>
    <w:p w:rsidR="009B3F8E" w:rsidRPr="009B3F8E" w:rsidRDefault="009B3F8E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предлоги времени: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at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in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on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в выражениях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at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4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o’clock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in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the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morning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on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Monday</w:t>
      </w:r>
      <w:proofErr w:type="spellEnd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1A20CA" w:rsidRPr="00611407" w:rsidRDefault="001A20CA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Социокультурные знания и умения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B3F8E" w:rsidRPr="009B3F8E" w:rsidRDefault="009B3F8E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после предварительного обсуждения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:rsidR="009B3F8E" w:rsidRPr="009B3F8E" w:rsidRDefault="009B3F8E" w:rsidP="009B3F8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34" w:name="bookmark206"/>
      <w:bookmarkEnd w:id="34"/>
      <w:r w:rsidRPr="009B3F8E">
        <w:rPr>
          <w:rFonts w:ascii="Times New Roman" w:hAnsi="Times New Roman"/>
          <w:color w:val="000000"/>
          <w:sz w:val="24"/>
          <w:szCs w:val="24"/>
          <w:lang w:val="ru-RU"/>
        </w:rPr>
        <w:t>кратко представлять свою страну и страну/страны изучаемого языка на английском языке используя опорную схему и при поддержке педагогического работника.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</w:p>
    <w:p w:rsidR="001A20CA" w:rsidRPr="00611407" w:rsidRDefault="001A20CA" w:rsidP="00AA70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20F78" w:rsidRPr="00611407" w:rsidRDefault="00420F78" w:rsidP="00AA70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bCs/>
          <w:sz w:val="24"/>
          <w:szCs w:val="24"/>
          <w:lang w:val="ru-RU"/>
        </w:rPr>
        <w:t>6.Содержание учебного предмета, коррекционного курса</w:t>
      </w:r>
      <w:r w:rsidR="00D96736" w:rsidRPr="00611407">
        <w:rPr>
          <w:rFonts w:ascii="Times New Roman" w:hAnsi="Times New Roman"/>
          <w:b/>
          <w:bCs/>
          <w:sz w:val="24"/>
          <w:szCs w:val="24"/>
          <w:lang w:val="ru-RU"/>
        </w:rPr>
        <w:t>. Английский язык</w:t>
      </w:r>
      <w:r w:rsidR="00AB4F30" w:rsidRPr="00611407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D96736" w:rsidRPr="00611407">
        <w:rPr>
          <w:rFonts w:ascii="Times New Roman" w:hAnsi="Times New Roman"/>
          <w:b/>
          <w:bCs/>
          <w:sz w:val="24"/>
          <w:szCs w:val="24"/>
          <w:lang w:val="ru-RU"/>
        </w:rPr>
        <w:t>2</w:t>
      </w:r>
      <w:r w:rsidRPr="00611407">
        <w:rPr>
          <w:rFonts w:ascii="Times New Roman" w:hAnsi="Times New Roman"/>
          <w:b/>
          <w:bCs/>
          <w:sz w:val="24"/>
          <w:szCs w:val="24"/>
          <w:lang w:val="ru-RU"/>
        </w:rPr>
        <w:t xml:space="preserve"> класс.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Тематическое содержание речи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Мир моего «я»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. Приветствие. Знакомство. Моя семья. Мой день рождения. Моя любимая еда.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Мир моих увлечений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. Любимый цвет, игрушка. Любимые занятия. Мой питомец. Выходной день.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Мир вокруг меня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. Моя школа. Мои друзья. Моя малая родина (город, село).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Родная страна и страны изучаемого языка. 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Коммуникативные умения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Говорение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Коммуникативные умения </w:t>
      </w:r>
      <w:r w:rsidRPr="00611407"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>диалогической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речи.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Коммуникативные умения </w:t>
      </w:r>
      <w:r w:rsidRPr="00611407"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>монологической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речи.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proofErr w:type="spellStart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Аудирование</w:t>
      </w:r>
      <w:proofErr w:type="spellEnd"/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Тексты для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: диалог, высказывания собеседников в ситуациях повседневного общения, рассказ, сказка.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Смысловое чтение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Тексты для чтения вслух: диалог, рассказ, сказка.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Письмо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Овладение техникой письма (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полупечатное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написание букв, буквосочетаний, слов).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Языковые знания и навыки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Фонетическая сторона речи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Буквы английского алфавита. Корректное называние букв английского алфавита.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«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r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» 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there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is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there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).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Чтение новых слов согласно основным правилам чтения английского языка.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Графика, орфография и пунктуация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Графически корректное (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полупечатное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) написание букв английского алфавита в буквосочетаниях и словах. Правильное написание изученных слов.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m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proofErr w:type="spellStart"/>
      <w:r w:rsidRPr="00611407">
        <w:rPr>
          <w:rFonts w:ascii="Times New Roman" w:hAnsi="Times New Roman"/>
          <w:i/>
          <w:color w:val="000000"/>
          <w:sz w:val="24"/>
          <w:szCs w:val="24"/>
        </w:rPr>
        <w:t>isn</w:t>
      </w:r>
      <w:proofErr w:type="spellEnd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;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don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proofErr w:type="spellStart"/>
      <w:r w:rsidRPr="00611407">
        <w:rPr>
          <w:rFonts w:ascii="Times New Roman" w:hAnsi="Times New Roman"/>
          <w:i/>
          <w:color w:val="000000"/>
          <w:sz w:val="24"/>
          <w:szCs w:val="24"/>
        </w:rPr>
        <w:t>doesn</w:t>
      </w:r>
      <w:proofErr w:type="spellEnd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;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), существительных в притяжательном падеже 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Ann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s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Лексическая сторона речи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</w:t>
      </w:r>
      <w:r w:rsidR="00787BF5">
        <w:rPr>
          <w:rFonts w:ascii="Times New Roman" w:hAnsi="Times New Roman"/>
          <w:color w:val="000000"/>
          <w:sz w:val="24"/>
          <w:szCs w:val="24"/>
          <w:lang w:val="ru-RU"/>
        </w:rPr>
        <w:t>3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класса.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Распознавание в устной и письменной речи интернациональных слов 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doctor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film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) с помощью языковой догадки.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Грамматическая сторона речи</w:t>
      </w:r>
    </w:p>
    <w:p w:rsidR="009C34A1" w:rsidRPr="009C34A1" w:rsidRDefault="009C34A1" w:rsidP="009C34A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 с направляющей помощью педагога</w:t>
      </w:r>
    </w:p>
    <w:p w:rsidR="009C34A1" w:rsidRPr="009C34A1" w:rsidRDefault="009C34A1" w:rsidP="009C34A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</w:r>
    </w:p>
    <w:p w:rsidR="009C34A1" w:rsidRPr="009C34A1" w:rsidRDefault="009C34A1" w:rsidP="009C34A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Нераспространённые и распространённые простые предложения.</w:t>
      </w:r>
    </w:p>
    <w:p w:rsidR="009C34A1" w:rsidRPr="009C34A1" w:rsidRDefault="009C34A1" w:rsidP="009C34A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Предложения с начальным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It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(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It’s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a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red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ball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.).</w:t>
      </w:r>
    </w:p>
    <w:p w:rsidR="009C34A1" w:rsidRPr="009C34A1" w:rsidRDefault="009C34A1" w:rsidP="009C34A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Предложения с простым глагольным сказуемым (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They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live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in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the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country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.), составным именным сказуемым (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The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box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is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small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.) и составным глагольным сказуемым (I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like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to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play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with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my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cat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She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can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play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the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piano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.).</w:t>
      </w:r>
    </w:p>
    <w:p w:rsidR="009C34A1" w:rsidRPr="009C34A1" w:rsidRDefault="009C34A1" w:rsidP="009C34A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Побудительные предложения в утвердительной форме (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Come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in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please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.). Побудительные предложения в отрицательной (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Don’t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talk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please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.) форме. (</w:t>
      </w:r>
      <w:bookmarkStart w:id="35" w:name="_Hlk140132917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с использованием смысловой опоры</w:t>
      </w:r>
      <w:bookmarkEnd w:id="35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9C34A1" w:rsidRPr="009C34A1" w:rsidRDefault="009C34A1" w:rsidP="009C34A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Глаголы в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Present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Simple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Tense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 (с визуальной опорой).</w:t>
      </w:r>
    </w:p>
    <w:p w:rsidR="009C34A1" w:rsidRPr="009C34A1" w:rsidRDefault="009C34A1" w:rsidP="009C34A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Модальный глагол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can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: для выражения умения (I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can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play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tennis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)</w:t>
      </w:r>
    </w:p>
    <w:p w:rsidR="009C34A1" w:rsidRPr="009C34A1" w:rsidRDefault="009C34A1" w:rsidP="009C34A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определённого, неопределённого и нулевого артиклей c именами существительными (наиболее распространённые случаи) с опорой на речевой образец.</w:t>
      </w:r>
    </w:p>
    <w:p w:rsidR="009C34A1" w:rsidRPr="009C34A1" w:rsidRDefault="009C34A1" w:rsidP="009C34A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Существительные во множественном числе, образованные по правилу.</w:t>
      </w:r>
    </w:p>
    <w:p w:rsidR="009C34A1" w:rsidRPr="009C34A1" w:rsidRDefault="009C34A1" w:rsidP="009C34A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Узнавание союзов </w:t>
      </w:r>
      <w:bookmarkStart w:id="36" w:name="_Hlk142495928"/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and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but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(c однородными членами) </w:t>
      </w:r>
      <w:bookmarkEnd w:id="36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в читаемых текстах, употребление союзов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and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but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(c однородными членами) в знакомых конструкциях.</w:t>
      </w:r>
    </w:p>
    <w:p w:rsidR="009C34A1" w:rsidRPr="009C34A1" w:rsidRDefault="009C34A1" w:rsidP="009C34A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Слова, выражающие количество с исчисляемыми существительными (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much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many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) с использованием смысловой опоры</w:t>
      </w:r>
    </w:p>
    <w:p w:rsidR="009C34A1" w:rsidRPr="00935574" w:rsidRDefault="009C34A1" w:rsidP="009C34A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Вопросительные</w:t>
      </w:r>
      <w:r w:rsidRPr="0093557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слова</w:t>
      </w:r>
      <w:r w:rsidRPr="00935574">
        <w:rPr>
          <w:rFonts w:ascii="Times New Roman" w:hAnsi="Times New Roman"/>
          <w:color w:val="000000"/>
          <w:sz w:val="24"/>
          <w:szCs w:val="24"/>
        </w:rPr>
        <w:t xml:space="preserve"> (who, what, how, where, how many).</w:t>
      </w:r>
    </w:p>
    <w:p w:rsidR="009C34A1" w:rsidRPr="00935574" w:rsidRDefault="009C34A1" w:rsidP="009C34A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Личные</w:t>
      </w:r>
      <w:r w:rsidRPr="0093557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местоимения</w:t>
      </w:r>
      <w:r w:rsidRPr="00935574">
        <w:rPr>
          <w:rFonts w:ascii="Times New Roman" w:hAnsi="Times New Roman"/>
          <w:color w:val="000000"/>
          <w:sz w:val="24"/>
          <w:szCs w:val="24"/>
        </w:rPr>
        <w:t xml:space="preserve"> (I, you, he/she/it, we, they). </w:t>
      </w: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Личные</w:t>
      </w:r>
      <w:r w:rsidRPr="0093557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местоимения</w:t>
      </w:r>
      <w:r w:rsidRPr="0093557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r w:rsidRPr="0093557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объектном</w:t>
      </w:r>
      <w:r w:rsidRPr="00935574">
        <w:rPr>
          <w:rFonts w:ascii="Times New Roman" w:hAnsi="Times New Roman"/>
          <w:color w:val="000000"/>
          <w:sz w:val="24"/>
          <w:szCs w:val="24"/>
        </w:rPr>
        <w:t xml:space="preserve"> (me, you, him/her/it, us, them) </w:t>
      </w: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падеже</w:t>
      </w:r>
      <w:r w:rsidRPr="00935574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Указательные</w:t>
      </w:r>
      <w:r w:rsidRPr="0093557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местоимения</w:t>
      </w:r>
      <w:r w:rsidRPr="00935574">
        <w:rPr>
          <w:rFonts w:ascii="Times New Roman" w:hAnsi="Times New Roman"/>
          <w:color w:val="000000"/>
          <w:sz w:val="24"/>
          <w:szCs w:val="24"/>
        </w:rPr>
        <w:t xml:space="preserve"> (this — these; that — those). </w:t>
      </w: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Притяжательные</w:t>
      </w:r>
      <w:r w:rsidRPr="0093557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местоимения</w:t>
      </w:r>
      <w:r w:rsidRPr="00935574">
        <w:rPr>
          <w:rFonts w:ascii="Times New Roman" w:hAnsi="Times New Roman"/>
          <w:color w:val="000000"/>
          <w:sz w:val="24"/>
          <w:szCs w:val="24"/>
        </w:rPr>
        <w:t xml:space="preserve"> (my, your, his/her/its, our, their). </w:t>
      </w:r>
    </w:p>
    <w:p w:rsidR="009C34A1" w:rsidRPr="009C34A1" w:rsidRDefault="009C34A1" w:rsidP="009C34A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Неопределённые местоимения (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some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any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) в повествовательных и вопросительных предложениях (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Have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you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got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any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friends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? -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Yes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I’ve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got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some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.) некоторые случаи употребления</w:t>
      </w:r>
    </w:p>
    <w:p w:rsidR="009C34A1" w:rsidRPr="009C34A1" w:rsidRDefault="009C34A1" w:rsidP="009C34A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Наречия частотности (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usually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often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9C34A1" w:rsidRPr="009C34A1" w:rsidRDefault="009C34A1" w:rsidP="009C34A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Количественные числительные 1-20 </w:t>
      </w:r>
    </w:p>
    <w:p w:rsidR="009C34A1" w:rsidRPr="009C34A1" w:rsidRDefault="009C34A1" w:rsidP="009C34A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Вопросительные слова (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when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whose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why</w:t>
      </w:r>
      <w:proofErr w:type="spellEnd"/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9C34A1" w:rsidRPr="00935574" w:rsidRDefault="009C34A1" w:rsidP="009C34A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Предлоги</w:t>
      </w:r>
      <w:r w:rsidRPr="0093557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C34A1">
        <w:rPr>
          <w:rFonts w:ascii="Times New Roman" w:hAnsi="Times New Roman"/>
          <w:color w:val="000000"/>
          <w:sz w:val="24"/>
          <w:szCs w:val="24"/>
          <w:lang w:val="ru-RU"/>
        </w:rPr>
        <w:t>места</w:t>
      </w:r>
      <w:r w:rsidRPr="00935574">
        <w:rPr>
          <w:rFonts w:ascii="Times New Roman" w:hAnsi="Times New Roman"/>
          <w:color w:val="000000"/>
          <w:sz w:val="24"/>
          <w:szCs w:val="24"/>
        </w:rPr>
        <w:t xml:space="preserve"> (in, on, near, under) to, from.</w:t>
      </w:r>
    </w:p>
    <w:p w:rsidR="00B11800" w:rsidRPr="009C34A1" w:rsidRDefault="00B11800" w:rsidP="00AA70A4">
      <w:pPr>
        <w:spacing w:after="0" w:line="240" w:lineRule="auto"/>
        <w:ind w:left="120"/>
        <w:jc w:val="both"/>
        <w:rPr>
          <w:sz w:val="24"/>
          <w:szCs w:val="24"/>
        </w:rPr>
      </w:pP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Социокультурные знания и умения</w:t>
      </w:r>
    </w:p>
    <w:p w:rsidR="009D58F2" w:rsidRPr="009D58F2" w:rsidRDefault="009D58F2" w:rsidP="009D58F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D58F2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Знание и использование некоторых социокультурных элементов речевого поведенческого этикета во взаимодействии с учениками и учителем,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 </w:t>
      </w:r>
    </w:p>
    <w:p w:rsidR="009D58F2" w:rsidRPr="009D58F2" w:rsidRDefault="009D58F2" w:rsidP="009D58F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D58F2">
        <w:rPr>
          <w:rFonts w:ascii="Times New Roman" w:hAnsi="Times New Roman"/>
          <w:color w:val="000000"/>
          <w:sz w:val="24"/>
          <w:szCs w:val="24"/>
          <w:lang w:val="ru-RU"/>
        </w:rPr>
        <w:t>Знание небольших произведений детского фольклора (рифмовок, стихов, песенок), некоторых персонажей популярных детских книг</w:t>
      </w:r>
    </w:p>
    <w:p w:rsidR="009D58F2" w:rsidRPr="009D58F2" w:rsidRDefault="009D58F2" w:rsidP="009D58F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D58F2">
        <w:rPr>
          <w:rFonts w:ascii="Times New Roman" w:hAnsi="Times New Roman"/>
          <w:color w:val="000000"/>
          <w:sz w:val="24"/>
          <w:szCs w:val="24"/>
          <w:lang w:val="ru-RU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 с использованием смысловой опоры, при направляющей помощи педагогического работника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Компенсаторные умения</w:t>
      </w:r>
    </w:p>
    <w:p w:rsidR="000733A1" w:rsidRPr="000733A1" w:rsidRDefault="000733A1" w:rsidP="000733A1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0733A1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вопросов; иллюстраций после коллективного обсуждения с помощью педагогического работника.</w:t>
      </w:r>
    </w:p>
    <w:p w:rsidR="00420F78" w:rsidRPr="00420F78" w:rsidRDefault="00420F78" w:rsidP="00AA70A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902C1" w:rsidRDefault="00D902C1" w:rsidP="00AA70A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902C1" w:rsidRDefault="00D902C1" w:rsidP="00AA70A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902C1" w:rsidRDefault="00D902C1" w:rsidP="00AA70A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902C1" w:rsidRDefault="00D902C1" w:rsidP="00AA70A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902C1" w:rsidRDefault="00D902C1" w:rsidP="00AA70A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902C1" w:rsidRDefault="00D902C1" w:rsidP="00AA70A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902C1" w:rsidRDefault="00D902C1" w:rsidP="00AA70A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902C1" w:rsidRDefault="00D902C1" w:rsidP="00AA70A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902C1" w:rsidRDefault="00D902C1" w:rsidP="00AA70A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420F78" w:rsidRDefault="00420F78" w:rsidP="00AA70A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507C6">
        <w:rPr>
          <w:rFonts w:ascii="Times New Roman" w:hAnsi="Times New Roman"/>
          <w:b/>
          <w:sz w:val="24"/>
          <w:szCs w:val="24"/>
          <w:lang w:val="ru-RU"/>
        </w:rPr>
        <w:t>7</w:t>
      </w:r>
      <w:r w:rsidRPr="00C507C6">
        <w:rPr>
          <w:rFonts w:ascii="Times New Roman" w:hAnsi="Times New Roman"/>
          <w:sz w:val="24"/>
          <w:szCs w:val="24"/>
          <w:lang w:val="ru-RU"/>
        </w:rPr>
        <w:t>.</w:t>
      </w:r>
      <w:r w:rsidRPr="00C507C6">
        <w:rPr>
          <w:rFonts w:ascii="Times New Roman" w:hAnsi="Times New Roman"/>
          <w:b/>
          <w:sz w:val="24"/>
          <w:szCs w:val="24"/>
          <w:lang w:val="ru-RU"/>
        </w:rPr>
        <w:t xml:space="preserve"> Тематическое план</w:t>
      </w:r>
      <w:r>
        <w:rPr>
          <w:rFonts w:ascii="Times New Roman" w:hAnsi="Times New Roman"/>
          <w:b/>
          <w:sz w:val="24"/>
          <w:szCs w:val="24"/>
          <w:lang w:val="ru-RU"/>
        </w:rPr>
        <w:t>ирование</w:t>
      </w:r>
    </w:p>
    <w:p w:rsidR="00420F78" w:rsidRDefault="0015584A" w:rsidP="00AA70A4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3</w:t>
      </w:r>
      <w:r w:rsidR="00420F78">
        <w:rPr>
          <w:rFonts w:ascii="Times New Roman" w:hAnsi="Times New Roman"/>
          <w:b/>
          <w:color w:val="000000"/>
          <w:sz w:val="28"/>
        </w:rPr>
        <w:t xml:space="preserve"> КЛАСС </w:t>
      </w:r>
    </w:p>
    <w:p w:rsidR="001B05E1" w:rsidRDefault="001B05E1" w:rsidP="00AA70A4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15584A" w:rsidTr="000C438F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584A" w:rsidRDefault="0015584A" w:rsidP="000C438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584A" w:rsidRDefault="0015584A" w:rsidP="000C43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584A" w:rsidRDefault="0015584A" w:rsidP="000C438F">
            <w:pPr>
              <w:spacing w:after="0"/>
              <w:ind w:left="135"/>
            </w:pPr>
          </w:p>
        </w:tc>
      </w:tr>
      <w:tr w:rsidR="0015584A" w:rsidTr="000C43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84A" w:rsidRDefault="0015584A" w:rsidP="000C43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84A" w:rsidRDefault="0015584A" w:rsidP="000C438F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584A" w:rsidRDefault="0015584A" w:rsidP="000C438F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584A" w:rsidRDefault="0015584A" w:rsidP="000C438F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584A" w:rsidRDefault="0015584A" w:rsidP="000C43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84A" w:rsidRDefault="0015584A" w:rsidP="000C438F"/>
        </w:tc>
      </w:tr>
      <w:tr w:rsidR="0015584A" w:rsidTr="000C43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«я»</w:t>
            </w:r>
          </w:p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распорядок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5584A" w:rsidTr="000C43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584A" w:rsidRDefault="0015584A" w:rsidP="000C438F"/>
        </w:tc>
      </w:tr>
      <w:tr w:rsidR="0015584A" w:rsidTr="000C43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увлечений</w:t>
            </w:r>
            <w:proofErr w:type="spellEnd"/>
          </w:p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5584A" w:rsidTr="000C43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584A" w:rsidRDefault="0015584A" w:rsidP="000C438F"/>
        </w:tc>
      </w:tr>
      <w:tr w:rsidR="0015584A" w:rsidTr="000C43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меня</w:t>
            </w:r>
            <w:proofErr w:type="spellEnd"/>
          </w:p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квартира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месяцы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5584A" w:rsidTr="000C43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584A" w:rsidRDefault="0015584A" w:rsidP="000C438F"/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10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языка. Их столицы,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5584A" w:rsidRPr="005658E2" w:rsidTr="000C438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0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5584A" w:rsidTr="000C43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584A" w:rsidRDefault="0015584A" w:rsidP="000C438F"/>
        </w:tc>
      </w:tr>
      <w:tr w:rsidR="0015584A" w:rsidTr="000C43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84A" w:rsidRPr="00DD10D4" w:rsidRDefault="0015584A" w:rsidP="000C438F">
            <w:pPr>
              <w:spacing w:after="0"/>
              <w:ind w:left="135"/>
              <w:rPr>
                <w:lang w:val="ru-RU"/>
              </w:rPr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 w:rsidRPr="00DD10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5584A" w:rsidRDefault="0015584A" w:rsidP="000C438F"/>
        </w:tc>
      </w:tr>
    </w:tbl>
    <w:p w:rsidR="0015584A" w:rsidRDefault="0015584A" w:rsidP="00AA70A4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15584A" w:rsidRDefault="0015584A" w:rsidP="00AA70A4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420F78" w:rsidRDefault="00420F78" w:rsidP="00AA70A4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37" w:name="_GoBack"/>
      <w:bookmarkEnd w:id="37"/>
      <w:r>
        <w:rPr>
          <w:rFonts w:ascii="Times New Roman" w:hAnsi="Times New Roman"/>
          <w:b/>
          <w:sz w:val="24"/>
          <w:szCs w:val="24"/>
          <w:lang w:val="ru-RU"/>
        </w:rPr>
        <w:t xml:space="preserve">8. </w:t>
      </w:r>
      <w:r w:rsidRPr="00A65A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Описание материально-технического обеспечения</w:t>
      </w:r>
    </w:p>
    <w:p w:rsidR="007727AE" w:rsidRPr="007727AE" w:rsidRDefault="007727AE" w:rsidP="00AA70A4">
      <w:pPr>
        <w:spacing w:after="0" w:line="240" w:lineRule="auto"/>
        <w:ind w:left="120"/>
        <w:rPr>
          <w:lang w:val="ru-RU"/>
        </w:rPr>
      </w:pPr>
      <w:r w:rsidRPr="007727AE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7727AE" w:rsidRPr="007727AE" w:rsidRDefault="007727AE" w:rsidP="00AA70A4">
      <w:pPr>
        <w:spacing w:after="0" w:line="240" w:lineRule="auto"/>
        <w:ind w:left="120"/>
        <w:rPr>
          <w:lang w:val="ru-RU"/>
        </w:rPr>
      </w:pPr>
      <w:r w:rsidRPr="007727A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727AE" w:rsidRPr="00B72199" w:rsidRDefault="007727AE" w:rsidP="00AA70A4">
      <w:pPr>
        <w:spacing w:after="0" w:line="240" w:lineRule="auto"/>
        <w:ind w:left="120"/>
        <w:rPr>
          <w:lang w:val="ru-RU"/>
        </w:rPr>
      </w:pPr>
      <w:bookmarkStart w:id="38" w:name="3ebe050c-3cd2-444b-8088-a22b4a95044d"/>
      <w:r w:rsidRPr="00B72199">
        <w:rPr>
          <w:rFonts w:ascii="Times New Roman" w:hAnsi="Times New Roman"/>
          <w:color w:val="000000"/>
          <w:sz w:val="28"/>
          <w:lang w:val="ru-RU"/>
        </w:rPr>
        <w:t>• Английский язык. 2 класс: учебник: в 2 частях; 15-е издание, переработанное, 2 класс/ Быкова Н.И., Дули Д., Поспелова М.Д. и др., Акционерное общество «Издательство «Просвещение»</w:t>
      </w:r>
      <w:bookmarkEnd w:id="38"/>
    </w:p>
    <w:p w:rsidR="007727AE" w:rsidRPr="00B72199" w:rsidRDefault="007727AE" w:rsidP="00AA70A4">
      <w:pPr>
        <w:spacing w:after="0" w:line="240" w:lineRule="auto"/>
        <w:ind w:left="120"/>
        <w:rPr>
          <w:lang w:val="ru-RU"/>
        </w:rPr>
      </w:pPr>
      <w:bookmarkStart w:id="39" w:name="6e88cb5e-42db-4b6d-885a-8f9f47afa774"/>
      <w:r w:rsidRPr="00B72199">
        <w:rPr>
          <w:rFonts w:ascii="Times New Roman" w:hAnsi="Times New Roman"/>
          <w:color w:val="000000"/>
          <w:sz w:val="28"/>
          <w:lang w:val="ru-RU"/>
        </w:rPr>
        <w:t>Английский язык. 2 класс: Сборник упражнений; 12-е издание, стереотипное, 2 класс/ Быкова Н.И., Поспелова М.Д. Акционерное общество «Издательство «Просвещение»</w:t>
      </w:r>
      <w:bookmarkEnd w:id="39"/>
    </w:p>
    <w:p w:rsidR="006D2143" w:rsidRDefault="006D2143" w:rsidP="00AA70A4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727AE" w:rsidRPr="00B72199" w:rsidRDefault="007727AE" w:rsidP="00AA70A4">
      <w:pPr>
        <w:spacing w:after="0" w:line="240" w:lineRule="auto"/>
        <w:ind w:left="120"/>
        <w:rPr>
          <w:lang w:val="ru-RU"/>
        </w:rPr>
      </w:pPr>
      <w:r w:rsidRPr="00B7219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727AE" w:rsidRPr="00B72199" w:rsidRDefault="007727AE" w:rsidP="00AA70A4">
      <w:pPr>
        <w:spacing w:after="0" w:line="240" w:lineRule="auto"/>
        <w:ind w:left="120"/>
        <w:rPr>
          <w:lang w:val="ru-RU"/>
        </w:rPr>
      </w:pPr>
      <w:bookmarkStart w:id="40" w:name="ef50412f-115f-472a-bc67-2000ac20df62"/>
      <w:r w:rsidRPr="00B72199">
        <w:rPr>
          <w:rFonts w:ascii="Times New Roman" w:hAnsi="Times New Roman"/>
          <w:color w:val="000000"/>
          <w:sz w:val="28"/>
          <w:lang w:val="ru-RU"/>
        </w:rPr>
        <w:t>Книга для учителя Английский язык. 2 класс: учебник: в 2 частях; 15-е издание, переработанное, 2 класс/ Быкова Н.И., Дули Д., Поспелова М.Д. и др., Акционерное общество «Издательство «Просвещение»</w:t>
      </w:r>
      <w:bookmarkEnd w:id="40"/>
    </w:p>
    <w:p w:rsidR="006D2143" w:rsidRDefault="006D2143" w:rsidP="00AA70A4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727AE" w:rsidRPr="00B72199" w:rsidRDefault="007727AE" w:rsidP="00AA70A4">
      <w:pPr>
        <w:spacing w:after="0" w:line="240" w:lineRule="auto"/>
        <w:ind w:left="120"/>
        <w:rPr>
          <w:lang w:val="ru-RU"/>
        </w:rPr>
      </w:pPr>
      <w:r w:rsidRPr="00B7219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727AE" w:rsidRDefault="007727AE" w:rsidP="00AA70A4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B72199">
        <w:rPr>
          <w:rFonts w:ascii="Times New Roman" w:hAnsi="Times New Roman"/>
          <w:color w:val="000000"/>
          <w:sz w:val="28"/>
          <w:lang w:val="ru-RU"/>
        </w:rPr>
        <w:t xml:space="preserve">- образовательная платформа </w:t>
      </w:r>
      <w:proofErr w:type="spellStart"/>
      <w:r w:rsidRPr="00B72199">
        <w:rPr>
          <w:rFonts w:ascii="Times New Roman" w:hAnsi="Times New Roman"/>
          <w:color w:val="000000"/>
          <w:sz w:val="28"/>
          <w:lang w:val="ru-RU"/>
        </w:rPr>
        <w:t>ЯКласс</w:t>
      </w:r>
      <w:proofErr w:type="spellEnd"/>
      <w:r w:rsidRPr="00B72199">
        <w:rPr>
          <w:rFonts w:ascii="Times New Roman" w:hAnsi="Times New Roman"/>
          <w:color w:val="000000"/>
          <w:sz w:val="28"/>
          <w:lang w:val="ru-RU"/>
        </w:rPr>
        <w:t>;</w:t>
      </w:r>
      <w:r w:rsidRPr="00B72199">
        <w:rPr>
          <w:sz w:val="28"/>
          <w:lang w:val="ru-RU"/>
        </w:rPr>
        <w:br/>
      </w:r>
      <w:r w:rsidRPr="00B72199">
        <w:rPr>
          <w:rFonts w:ascii="Times New Roman" w:hAnsi="Times New Roman"/>
          <w:color w:val="000000"/>
          <w:sz w:val="28"/>
          <w:lang w:val="ru-RU"/>
        </w:rPr>
        <w:t xml:space="preserve"> - Российская электронная школа (РЭШ);</w:t>
      </w:r>
      <w:r w:rsidRPr="00B72199">
        <w:rPr>
          <w:sz w:val="28"/>
          <w:lang w:val="ru-RU"/>
        </w:rPr>
        <w:br/>
      </w:r>
      <w:r w:rsidRPr="00B72199">
        <w:rPr>
          <w:rFonts w:ascii="Times New Roman" w:hAnsi="Times New Roman"/>
          <w:color w:val="000000"/>
          <w:sz w:val="28"/>
          <w:lang w:val="ru-RU"/>
        </w:rPr>
        <w:t xml:space="preserve"> - Библиотека ЦОК</w:t>
      </w:r>
    </w:p>
    <w:p w:rsidR="007727AE" w:rsidRPr="00A65A55" w:rsidRDefault="007727AE" w:rsidP="00AA70A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МЭШ</w:t>
      </w:r>
    </w:p>
    <w:p w:rsidR="00420F78" w:rsidRPr="00420F78" w:rsidRDefault="00420F78" w:rsidP="00AA70A4">
      <w:pPr>
        <w:spacing w:line="240" w:lineRule="auto"/>
        <w:rPr>
          <w:sz w:val="24"/>
          <w:szCs w:val="24"/>
          <w:lang w:val="ru-RU"/>
        </w:rPr>
      </w:pPr>
    </w:p>
    <w:sectPr w:rsidR="00420F78" w:rsidRPr="00420F78" w:rsidSect="00420F78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F45A3"/>
    <w:multiLevelType w:val="multilevel"/>
    <w:tmpl w:val="93246D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751197"/>
    <w:multiLevelType w:val="multilevel"/>
    <w:tmpl w:val="E9FAAC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7925E5"/>
    <w:multiLevelType w:val="multilevel"/>
    <w:tmpl w:val="E30CE7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FB3C25"/>
    <w:multiLevelType w:val="multilevel"/>
    <w:tmpl w:val="3D044C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BD3D71"/>
    <w:multiLevelType w:val="multilevel"/>
    <w:tmpl w:val="AB7682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96F4B9A"/>
    <w:multiLevelType w:val="multilevel"/>
    <w:tmpl w:val="536CED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9C90EAD"/>
    <w:multiLevelType w:val="multilevel"/>
    <w:tmpl w:val="44DE7B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1A512C5"/>
    <w:multiLevelType w:val="multilevel"/>
    <w:tmpl w:val="7D629C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AA2635"/>
    <w:multiLevelType w:val="multilevel"/>
    <w:tmpl w:val="146A82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AF86081"/>
    <w:multiLevelType w:val="multilevel"/>
    <w:tmpl w:val="158CFE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5860E3"/>
    <w:multiLevelType w:val="multilevel"/>
    <w:tmpl w:val="4CA6D1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73A6295"/>
    <w:multiLevelType w:val="multilevel"/>
    <w:tmpl w:val="6B9A66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E461D66"/>
    <w:multiLevelType w:val="multilevel"/>
    <w:tmpl w:val="2CBC7D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1"/>
  </w:num>
  <w:num w:numId="5">
    <w:abstractNumId w:val="4"/>
  </w:num>
  <w:num w:numId="6">
    <w:abstractNumId w:val="2"/>
  </w:num>
  <w:num w:numId="7">
    <w:abstractNumId w:val="13"/>
  </w:num>
  <w:num w:numId="8">
    <w:abstractNumId w:val="8"/>
  </w:num>
  <w:num w:numId="9">
    <w:abstractNumId w:val="1"/>
  </w:num>
  <w:num w:numId="10">
    <w:abstractNumId w:val="0"/>
  </w:num>
  <w:num w:numId="11">
    <w:abstractNumId w:val="12"/>
  </w:num>
  <w:num w:numId="12">
    <w:abstractNumId w:val="5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19C"/>
    <w:rsid w:val="00000474"/>
    <w:rsid w:val="000733A1"/>
    <w:rsid w:val="00132D5E"/>
    <w:rsid w:val="0015584A"/>
    <w:rsid w:val="00161218"/>
    <w:rsid w:val="001A20CA"/>
    <w:rsid w:val="001B05E1"/>
    <w:rsid w:val="001B5F0E"/>
    <w:rsid w:val="001F4FF0"/>
    <w:rsid w:val="00215286"/>
    <w:rsid w:val="002473B1"/>
    <w:rsid w:val="002A1E0A"/>
    <w:rsid w:val="002A6254"/>
    <w:rsid w:val="002B0951"/>
    <w:rsid w:val="002F0933"/>
    <w:rsid w:val="0033632F"/>
    <w:rsid w:val="00364EE4"/>
    <w:rsid w:val="003D141F"/>
    <w:rsid w:val="00414CEE"/>
    <w:rsid w:val="00417F68"/>
    <w:rsid w:val="00420DD0"/>
    <w:rsid w:val="00420F78"/>
    <w:rsid w:val="00493354"/>
    <w:rsid w:val="004B6756"/>
    <w:rsid w:val="004F3AD9"/>
    <w:rsid w:val="00524D12"/>
    <w:rsid w:val="00527939"/>
    <w:rsid w:val="00553085"/>
    <w:rsid w:val="00563382"/>
    <w:rsid w:val="005658E2"/>
    <w:rsid w:val="00570F44"/>
    <w:rsid w:val="00611407"/>
    <w:rsid w:val="00630E40"/>
    <w:rsid w:val="0064315B"/>
    <w:rsid w:val="006D2143"/>
    <w:rsid w:val="00706F39"/>
    <w:rsid w:val="007727AE"/>
    <w:rsid w:val="00773E10"/>
    <w:rsid w:val="0078697B"/>
    <w:rsid w:val="00787BF5"/>
    <w:rsid w:val="007A4947"/>
    <w:rsid w:val="007B3BE9"/>
    <w:rsid w:val="00835124"/>
    <w:rsid w:val="008C5DAB"/>
    <w:rsid w:val="008F5E03"/>
    <w:rsid w:val="0090029D"/>
    <w:rsid w:val="00912A9B"/>
    <w:rsid w:val="00935574"/>
    <w:rsid w:val="00964671"/>
    <w:rsid w:val="009925DE"/>
    <w:rsid w:val="00994CC1"/>
    <w:rsid w:val="009B3F8E"/>
    <w:rsid w:val="009C3370"/>
    <w:rsid w:val="009C34A1"/>
    <w:rsid w:val="009D58F2"/>
    <w:rsid w:val="00A00958"/>
    <w:rsid w:val="00A06DE9"/>
    <w:rsid w:val="00A1188F"/>
    <w:rsid w:val="00A57C19"/>
    <w:rsid w:val="00A7630D"/>
    <w:rsid w:val="00AA1792"/>
    <w:rsid w:val="00AA70A4"/>
    <w:rsid w:val="00AB4F30"/>
    <w:rsid w:val="00AD6EB8"/>
    <w:rsid w:val="00AD7C89"/>
    <w:rsid w:val="00B11800"/>
    <w:rsid w:val="00B238D4"/>
    <w:rsid w:val="00B546F6"/>
    <w:rsid w:val="00B66B2A"/>
    <w:rsid w:val="00B86283"/>
    <w:rsid w:val="00B935EA"/>
    <w:rsid w:val="00BB1994"/>
    <w:rsid w:val="00BD1280"/>
    <w:rsid w:val="00BF2A01"/>
    <w:rsid w:val="00C10E49"/>
    <w:rsid w:val="00C13510"/>
    <w:rsid w:val="00C513F2"/>
    <w:rsid w:val="00C84B9B"/>
    <w:rsid w:val="00C87110"/>
    <w:rsid w:val="00CB719C"/>
    <w:rsid w:val="00CE2F7B"/>
    <w:rsid w:val="00D718F2"/>
    <w:rsid w:val="00D902C1"/>
    <w:rsid w:val="00D96736"/>
    <w:rsid w:val="00DB344F"/>
    <w:rsid w:val="00DC2E53"/>
    <w:rsid w:val="00E27C93"/>
    <w:rsid w:val="00E327E7"/>
    <w:rsid w:val="00E50B16"/>
    <w:rsid w:val="00EB3097"/>
    <w:rsid w:val="00EE7126"/>
    <w:rsid w:val="00F0480C"/>
    <w:rsid w:val="00F30C78"/>
    <w:rsid w:val="00F40B96"/>
    <w:rsid w:val="00F419E2"/>
    <w:rsid w:val="00FB75DC"/>
    <w:rsid w:val="00FF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51AD640"/>
  <w15:chartTrackingRefBased/>
  <w15:docId w15:val="{16D3B064-3607-4B34-84C2-4B4572976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F78"/>
    <w:pPr>
      <w:spacing w:after="200" w:line="276" w:lineRule="auto"/>
    </w:pPr>
    <w:rPr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420F78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20F7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420F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20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63">
    <w:name w:val="c63"/>
    <w:basedOn w:val="a"/>
    <w:rsid w:val="00420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8">
    <w:name w:val="c18"/>
    <w:basedOn w:val="a0"/>
    <w:rsid w:val="00420F78"/>
  </w:style>
  <w:style w:type="paragraph" w:customStyle="1" w:styleId="c3">
    <w:name w:val="c3"/>
    <w:basedOn w:val="a"/>
    <w:rsid w:val="00420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0">
    <w:name w:val="c0"/>
    <w:basedOn w:val="a0"/>
    <w:rsid w:val="00420F78"/>
  </w:style>
  <w:style w:type="character" w:customStyle="1" w:styleId="c7">
    <w:name w:val="c7"/>
    <w:basedOn w:val="a0"/>
    <w:rsid w:val="00000474"/>
  </w:style>
  <w:style w:type="paragraph" w:customStyle="1" w:styleId="c32">
    <w:name w:val="c32"/>
    <w:basedOn w:val="a"/>
    <w:rsid w:val="00000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518" TargetMode="External"/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26" Type="http://schemas.openxmlformats.org/officeDocument/2006/relationships/hyperlink" Target="https://m.edsoo.ru/7f41151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518" TargetMode="External"/><Relationship Id="rId7" Type="http://schemas.openxmlformats.org/officeDocument/2006/relationships/hyperlink" Target="https://m.edsoo.ru/7f411518" TargetMode="Externa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25" Type="http://schemas.openxmlformats.org/officeDocument/2006/relationships/hyperlink" Target="https://m.edsoo.ru/7f41151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518" TargetMode="External"/><Relationship Id="rId20" Type="http://schemas.openxmlformats.org/officeDocument/2006/relationships/hyperlink" Target="https://m.edsoo.ru/7f411518" TargetMode="External"/><Relationship Id="rId29" Type="http://schemas.openxmlformats.org/officeDocument/2006/relationships/hyperlink" Target="https://m.edsoo.ru/7f41151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11" Type="http://schemas.openxmlformats.org/officeDocument/2006/relationships/hyperlink" Target="https://m.edsoo.ru/7f411518" TargetMode="External"/><Relationship Id="rId24" Type="http://schemas.openxmlformats.org/officeDocument/2006/relationships/hyperlink" Target="https://m.edsoo.ru/7f41151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10" Type="http://schemas.openxmlformats.org/officeDocument/2006/relationships/hyperlink" Target="https://m.edsoo.ru/7f411518" TargetMode="External"/><Relationship Id="rId19" Type="http://schemas.openxmlformats.org/officeDocument/2006/relationships/hyperlink" Target="https://m.edsoo.ru/7f411518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15</Pages>
  <Words>5723</Words>
  <Characters>32625</Characters>
  <Application>Microsoft Office Word</Application>
  <DocSecurity>0</DocSecurity>
  <Lines>271</Lines>
  <Paragraphs>76</Paragraphs>
  <ScaleCrop>false</ScaleCrop>
  <Company/>
  <LinksUpToDate>false</LinksUpToDate>
  <CharactersWithSpaces>38272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Nataly</cp:lastModifiedBy>
  <cp:revision>106</cp:revision>
  <dcterms:created xsi:type="dcterms:W3CDTF">2024-08-18T18:05:00Z</dcterms:created>
  <dcterms:modified xsi:type="dcterms:W3CDTF">2025-09-24T13:24:00Z</dcterms:modified>
</cp:coreProperties>
</file>